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F1FD" w14:textId="77777777" w:rsidR="00A34B3E" w:rsidRPr="00451371" w:rsidRDefault="00A34B3E" w:rsidP="00A34B3E">
      <w:pPr>
        <w:pStyle w:val="Geenafstand"/>
        <w:rPr>
          <w:rFonts w:ascii="Arial" w:hAnsi="Arial" w:cs="Arial"/>
        </w:rPr>
      </w:pPr>
    </w:p>
    <w:p w14:paraId="44A125E4" w14:textId="77777777" w:rsidR="00A34B3E" w:rsidRPr="00451371" w:rsidRDefault="00A34B3E" w:rsidP="00A34B3E">
      <w:pPr>
        <w:pStyle w:val="Geenafstand"/>
        <w:rPr>
          <w:rFonts w:ascii="Arial" w:hAnsi="Arial" w:cs="Arial"/>
        </w:rPr>
      </w:pPr>
    </w:p>
    <w:p w14:paraId="75377165" w14:textId="77777777" w:rsidR="00A34B3E" w:rsidRPr="00451371" w:rsidRDefault="00A34B3E" w:rsidP="00A34B3E">
      <w:pPr>
        <w:pStyle w:val="Geenafstand"/>
        <w:rPr>
          <w:rFonts w:ascii="Arial" w:hAnsi="Arial" w:cs="Arial"/>
        </w:rPr>
      </w:pPr>
    </w:p>
    <w:p w14:paraId="6B061A2A" w14:textId="77777777" w:rsidR="00A34B3E" w:rsidRPr="00451371" w:rsidRDefault="00A34B3E" w:rsidP="00A34B3E">
      <w:pPr>
        <w:pStyle w:val="Geenafstand"/>
        <w:rPr>
          <w:rFonts w:ascii="Arial" w:hAnsi="Arial" w:cs="Arial"/>
        </w:rPr>
      </w:pPr>
    </w:p>
    <w:p w14:paraId="2EB84E20" w14:textId="5A9CC47F" w:rsidR="00A93520" w:rsidRPr="00451371" w:rsidRDefault="00F34555" w:rsidP="00F34555">
      <w:pPr>
        <w:pStyle w:val="Kop1"/>
      </w:pPr>
      <w:r w:rsidRPr="00451371">
        <w:t>Week 1</w:t>
      </w:r>
      <w:r w:rsidR="005B212A" w:rsidRPr="00451371">
        <w:t>.</w:t>
      </w:r>
      <w:r w:rsidR="00867472" w:rsidRPr="00451371">
        <w:t xml:space="preserve"> </w:t>
      </w:r>
      <w:r w:rsidR="002B7AB1" w:rsidRPr="00451371">
        <w:t>Varkens</w:t>
      </w:r>
      <w:r w:rsidRPr="00451371">
        <w:br/>
      </w:r>
      <w:r w:rsidRPr="00451371">
        <w:rPr>
          <w:sz w:val="28"/>
          <w:szCs w:val="28"/>
        </w:rPr>
        <w:t>Algemeen</w:t>
      </w:r>
    </w:p>
    <w:p w14:paraId="2FAEF500" w14:textId="0BE77883" w:rsidR="008B0C79" w:rsidRPr="00451371" w:rsidRDefault="00226EB8" w:rsidP="00226EB8">
      <w:pPr>
        <w:rPr>
          <w:rFonts w:ascii="Arial" w:hAnsi="Arial" w:cs="Arial"/>
          <w:sz w:val="22"/>
          <w:szCs w:val="22"/>
        </w:rPr>
      </w:pPr>
      <w:r w:rsidRPr="00451371">
        <w:rPr>
          <w:rFonts w:ascii="Arial" w:hAnsi="Arial" w:cs="Arial"/>
          <w:sz w:val="22"/>
          <w:szCs w:val="22"/>
        </w:rPr>
        <w:t>Het wilde varken komt oorspronkelijk uit Eurazië en kent verschillende variëteiten. Het toen bekende varken was oorspronkelijk een bosbewoner en werd ruim 8000 jaar terug al gedomesticeerd. Ongeveer 2000 v. Chr. Werden in het Westen van Nederland al varkens als landbouwhuisdier gehouden. Het varken zag er nog niet zo uit als nu. Het was lange tijd een kort, hoogbenig dier met een langere snuit en opstaande oren, had langer haar dan tegenwoordig en een doorgaan geelwitte kleur. Het was een laatrijp varken met verhoudingsgewijs veel spek. Pas nadat ze in de 19</w:t>
      </w:r>
      <w:r w:rsidRPr="00451371">
        <w:rPr>
          <w:rFonts w:ascii="Arial" w:hAnsi="Arial" w:cs="Arial"/>
          <w:sz w:val="22"/>
          <w:szCs w:val="22"/>
          <w:vertAlign w:val="superscript"/>
        </w:rPr>
        <w:t>e</w:t>
      </w:r>
      <w:r w:rsidRPr="00451371">
        <w:rPr>
          <w:rFonts w:ascii="Arial" w:hAnsi="Arial" w:cs="Arial"/>
          <w:sz w:val="22"/>
          <w:szCs w:val="22"/>
        </w:rPr>
        <w:t xml:space="preserve"> eeuw met Aziatische varkens werden gekruist ontstond een meer hedendaags, langer type met grotere, hangende oren, beter bekend als landvarken. </w:t>
      </w:r>
    </w:p>
    <w:p w14:paraId="4A06F04A" w14:textId="77777777" w:rsidR="00226EB8" w:rsidRPr="00451371" w:rsidRDefault="00226EB8" w:rsidP="00226EB8">
      <w:pPr>
        <w:rPr>
          <w:rFonts w:ascii="Arial" w:hAnsi="Arial" w:cs="Arial"/>
          <w:sz w:val="22"/>
          <w:szCs w:val="22"/>
        </w:rPr>
      </w:pPr>
    </w:p>
    <w:p w14:paraId="073D2849" w14:textId="632441A0" w:rsidR="00226EB8" w:rsidRPr="00451371" w:rsidRDefault="00226EB8" w:rsidP="00226EB8">
      <w:pPr>
        <w:rPr>
          <w:rFonts w:ascii="Arial" w:hAnsi="Arial" w:cs="Arial"/>
          <w:sz w:val="22"/>
          <w:szCs w:val="22"/>
        </w:rPr>
      </w:pPr>
      <w:r w:rsidRPr="00451371">
        <w:rPr>
          <w:rFonts w:ascii="Arial" w:hAnsi="Arial" w:cs="Arial"/>
          <w:sz w:val="22"/>
          <w:szCs w:val="22"/>
        </w:rPr>
        <w:t>Er waren verschillende redenen om varkens te houden. Bijvoorbeeld om hun vlees, spek, beenderen, huid, darmen, vet en mest die alle een nuttige bestemming hadden. Omdat in de loop van de 19</w:t>
      </w:r>
      <w:r w:rsidRPr="00451371">
        <w:rPr>
          <w:rFonts w:ascii="Arial" w:hAnsi="Arial" w:cs="Arial"/>
          <w:sz w:val="22"/>
          <w:szCs w:val="22"/>
          <w:vertAlign w:val="superscript"/>
        </w:rPr>
        <w:t>e</w:t>
      </w:r>
      <w:r w:rsidRPr="00451371">
        <w:rPr>
          <w:rFonts w:ascii="Arial" w:hAnsi="Arial" w:cs="Arial"/>
          <w:sz w:val="22"/>
          <w:szCs w:val="22"/>
        </w:rPr>
        <w:t xml:space="preserve"> eeuw behoefte ontstond aan vroegrijpe varkens werden de Nederlandse gekruist met onder andere de Engelse Yorkshire-, Bershire- en Tamworth varkens. De kruisingen met Yorkshires legden uiteindelijk de basis voor de varkenshouderij, waarbij het Deense Landvarken en het Duitse Edelvarken ook nog een belangrijke rol speelden. Tegenwoordig worden in de commerciële varkenshouderij vrijwel alleen maar zeer gespecialiseerd hybride rassen gebruikt die in korte tijd snel groeien. </w:t>
      </w:r>
    </w:p>
    <w:p w14:paraId="00F67B50" w14:textId="77777777" w:rsidR="00226EB8" w:rsidRPr="00451371" w:rsidRDefault="00226EB8" w:rsidP="00226EB8">
      <w:pPr>
        <w:rPr>
          <w:rFonts w:ascii="Arial" w:hAnsi="Arial" w:cs="Arial"/>
          <w:sz w:val="22"/>
          <w:szCs w:val="22"/>
        </w:rPr>
      </w:pPr>
    </w:p>
    <w:p w14:paraId="0AE54A90" w14:textId="0F4BE48E" w:rsidR="00226EB8" w:rsidRPr="00451371" w:rsidRDefault="00226EB8" w:rsidP="00226EB8">
      <w:pPr>
        <w:rPr>
          <w:rFonts w:ascii="Arial" w:hAnsi="Arial" w:cs="Arial"/>
          <w:sz w:val="22"/>
          <w:szCs w:val="22"/>
        </w:rPr>
      </w:pPr>
      <w:r w:rsidRPr="00451371">
        <w:rPr>
          <w:rFonts w:ascii="Arial" w:hAnsi="Arial" w:cs="Arial"/>
          <w:sz w:val="22"/>
          <w:szCs w:val="22"/>
        </w:rPr>
        <w:t>Het aantal varkens in ons land schommelt tussen 12.000.000 en 15.000.000. De hoeveelheid varkensvlees die in Nederland jaarlijks per persoon wordt gegeten ligt rond de 40 kg.</w:t>
      </w:r>
    </w:p>
    <w:p w14:paraId="3E65F93C" w14:textId="77777777" w:rsidR="00226EB8" w:rsidRPr="00451371" w:rsidRDefault="00226EB8" w:rsidP="00226EB8">
      <w:pPr>
        <w:rPr>
          <w:rFonts w:ascii="Arial" w:hAnsi="Arial" w:cs="Arial"/>
          <w:sz w:val="22"/>
          <w:szCs w:val="22"/>
        </w:rPr>
      </w:pPr>
    </w:p>
    <w:p w14:paraId="2748C486" w14:textId="77777777" w:rsidR="00226EB8" w:rsidRPr="00451371" w:rsidRDefault="00226EB8" w:rsidP="00226EB8">
      <w:pPr>
        <w:rPr>
          <w:rFonts w:ascii="Arial" w:hAnsi="Arial" w:cs="Arial"/>
          <w:b/>
          <w:bCs/>
          <w:sz w:val="22"/>
          <w:szCs w:val="22"/>
        </w:rPr>
      </w:pPr>
    </w:p>
    <w:p w14:paraId="2DA81329" w14:textId="3FAF2D34" w:rsidR="00226EB8" w:rsidRPr="00451371" w:rsidRDefault="00226EB8" w:rsidP="00226EB8">
      <w:pPr>
        <w:jc w:val="center"/>
        <w:rPr>
          <w:rStyle w:val="TitelChar"/>
          <w:rFonts w:ascii="Arial" w:hAnsi="Arial" w:cs="Arial"/>
          <w:sz w:val="36"/>
        </w:rPr>
      </w:pPr>
      <w:r w:rsidRPr="00451371">
        <w:rPr>
          <w:rFonts w:ascii="Arial" w:hAnsi="Arial" w:cs="Arial"/>
          <w:noProof/>
          <w:color w:val="0000FF"/>
        </w:rPr>
        <w:drawing>
          <wp:inline distT="0" distB="0" distL="0" distR="0" wp14:anchorId="32789040" wp14:editId="58152EBF">
            <wp:extent cx="3147060" cy="2094865"/>
            <wp:effectExtent l="0" t="0" r="0" b="635"/>
            <wp:docPr id="2" name="Afbeelding 2" descr="Afbeeldingsresultaat voor nederlands landvark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ederlands landvark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2094865"/>
                    </a:xfrm>
                    <a:prstGeom prst="rect">
                      <a:avLst/>
                    </a:prstGeom>
                    <a:noFill/>
                    <a:ln>
                      <a:noFill/>
                    </a:ln>
                  </pic:spPr>
                </pic:pic>
              </a:graphicData>
            </a:graphic>
          </wp:inline>
        </w:drawing>
      </w:r>
    </w:p>
    <w:p w14:paraId="23F3D481" w14:textId="77777777" w:rsidR="00226EB8" w:rsidRPr="00451371" w:rsidRDefault="00226EB8" w:rsidP="00915737">
      <w:pPr>
        <w:rPr>
          <w:rStyle w:val="TitelChar"/>
          <w:rFonts w:ascii="Arial" w:hAnsi="Arial" w:cs="Arial"/>
          <w:sz w:val="36"/>
        </w:rPr>
      </w:pPr>
    </w:p>
    <w:p w14:paraId="546B6B6F" w14:textId="38056907" w:rsidR="00126F0E" w:rsidRPr="00451371" w:rsidRDefault="00126F0E" w:rsidP="00226EB8">
      <w:pPr>
        <w:rPr>
          <w:rFonts w:ascii="Arial" w:hAnsi="Arial" w:cs="Arial"/>
          <w:b/>
          <w:sz w:val="28"/>
          <w:szCs w:val="28"/>
        </w:rPr>
      </w:pPr>
      <w:r w:rsidRPr="00451371">
        <w:rPr>
          <w:rFonts w:ascii="Arial" w:hAnsi="Arial" w:cs="Arial"/>
          <w:b/>
          <w:sz w:val="28"/>
          <w:szCs w:val="28"/>
        </w:rPr>
        <w:t>Verzorging</w:t>
      </w:r>
    </w:p>
    <w:p w14:paraId="7D28F0D4" w14:textId="77777777" w:rsidR="00226EB8" w:rsidRPr="00451371" w:rsidRDefault="00226EB8" w:rsidP="00226EB8">
      <w:pPr>
        <w:rPr>
          <w:rFonts w:ascii="Arial" w:hAnsi="Arial" w:cs="Arial"/>
          <w:sz w:val="22"/>
          <w:szCs w:val="22"/>
        </w:rPr>
      </w:pPr>
      <w:r w:rsidRPr="00451371">
        <w:rPr>
          <w:rFonts w:ascii="Arial" w:hAnsi="Arial" w:cs="Arial"/>
          <w:sz w:val="22"/>
          <w:szCs w:val="22"/>
        </w:rPr>
        <w:t xml:space="preserve">Varkens zijn in het wild zindelijke dieren, al nemen ze van tijd tot tijd graag een modderbad. Dit doen ze om eventuele huidparasieten kwijt te raken. Tamme varkens moeten daar overigens regelmatig op gecontroleerd worden en bij eventueel voorkomen behandeld worden met een daarvoor bestemd middel. </w:t>
      </w:r>
    </w:p>
    <w:p w14:paraId="5455A2E8" w14:textId="77777777" w:rsidR="00226EB8" w:rsidRPr="00451371" w:rsidRDefault="00226EB8" w:rsidP="00226EB8">
      <w:pPr>
        <w:rPr>
          <w:rFonts w:ascii="Arial" w:hAnsi="Arial" w:cs="Arial"/>
          <w:sz w:val="22"/>
          <w:szCs w:val="22"/>
        </w:rPr>
      </w:pPr>
      <w:r w:rsidRPr="00451371">
        <w:rPr>
          <w:rFonts w:ascii="Arial" w:hAnsi="Arial" w:cs="Arial"/>
          <w:sz w:val="22"/>
          <w:szCs w:val="22"/>
        </w:rPr>
        <w:t xml:space="preserve">Varkens moeten ook wel eens gewassen worden. Bijvoorbeeld kort voor en na het bezoek aan de beer (voor een dekking) en enkele dagen voor een eventuele bevalling. </w:t>
      </w:r>
    </w:p>
    <w:p w14:paraId="6011D3C3" w14:textId="77777777" w:rsidR="00226EB8" w:rsidRPr="00451371" w:rsidRDefault="00226EB8" w:rsidP="00226EB8">
      <w:pPr>
        <w:rPr>
          <w:rFonts w:ascii="Arial" w:hAnsi="Arial" w:cs="Arial"/>
          <w:sz w:val="22"/>
          <w:szCs w:val="22"/>
        </w:rPr>
      </w:pPr>
      <w:r w:rsidRPr="00451371">
        <w:rPr>
          <w:rFonts w:ascii="Arial" w:hAnsi="Arial" w:cs="Arial"/>
          <w:sz w:val="22"/>
          <w:szCs w:val="22"/>
        </w:rPr>
        <w:t xml:space="preserve">Tot een goede verzorging hoort ook de controle op wormen in de mest, de stand van de hoefjes, de conditie van de huis en het voorkomen van huidparasieten. </w:t>
      </w:r>
    </w:p>
    <w:p w14:paraId="3D8A86BE" w14:textId="77777777" w:rsidR="00226EB8" w:rsidRPr="00451371" w:rsidRDefault="00226EB8" w:rsidP="00226EB8">
      <w:pPr>
        <w:rPr>
          <w:rFonts w:ascii="Arial" w:hAnsi="Arial" w:cs="Arial"/>
          <w:sz w:val="22"/>
          <w:szCs w:val="22"/>
        </w:rPr>
      </w:pPr>
    </w:p>
    <w:p w14:paraId="3E66BFDF" w14:textId="77777777" w:rsidR="00126F0E" w:rsidRPr="00451371" w:rsidRDefault="00226EB8" w:rsidP="00226EB8">
      <w:pPr>
        <w:rPr>
          <w:rFonts w:ascii="Arial" w:hAnsi="Arial" w:cs="Arial"/>
          <w:sz w:val="22"/>
          <w:szCs w:val="22"/>
        </w:rPr>
      </w:pPr>
      <w:r w:rsidRPr="00451371">
        <w:rPr>
          <w:rFonts w:ascii="Arial" w:hAnsi="Arial" w:cs="Arial"/>
          <w:sz w:val="22"/>
          <w:szCs w:val="22"/>
        </w:rPr>
        <w:t xml:space="preserve">Verder is het goed dat je er alles aan doet om het varken zich niet te laten vervelen; sommige kunnen ziek worden van verveling of proberen onophoudelijk uit te breken. </w:t>
      </w:r>
      <w:r w:rsidR="00126F0E" w:rsidRPr="00451371">
        <w:rPr>
          <w:rFonts w:ascii="Arial" w:hAnsi="Arial" w:cs="Arial"/>
          <w:sz w:val="22"/>
          <w:szCs w:val="22"/>
        </w:rPr>
        <w:t xml:space="preserve">Bied ze dus een omgeving die veel positieve prikkels geeft. </w:t>
      </w:r>
    </w:p>
    <w:p w14:paraId="18C59793" w14:textId="3157113F" w:rsidR="00226EB8" w:rsidRPr="00451371" w:rsidRDefault="00226EB8" w:rsidP="00226EB8">
      <w:pPr>
        <w:rPr>
          <w:rFonts w:ascii="Arial" w:hAnsi="Arial" w:cs="Arial"/>
          <w:b/>
          <w:sz w:val="28"/>
          <w:szCs w:val="28"/>
        </w:rPr>
      </w:pPr>
      <w:r w:rsidRPr="00451371">
        <w:rPr>
          <w:rStyle w:val="TitelChar"/>
          <w:rFonts w:ascii="Arial" w:hAnsi="Arial" w:cs="Arial"/>
          <w:sz w:val="36"/>
        </w:rPr>
        <w:br w:type="page"/>
      </w:r>
      <w:r w:rsidR="00126F0E" w:rsidRPr="00451371">
        <w:rPr>
          <w:rFonts w:ascii="Arial" w:hAnsi="Arial" w:cs="Arial"/>
          <w:b/>
          <w:sz w:val="28"/>
          <w:szCs w:val="28"/>
        </w:rPr>
        <w:t>Vragen</w:t>
      </w:r>
    </w:p>
    <w:p w14:paraId="1AC1AD84" w14:textId="77777777" w:rsidR="00226EB8" w:rsidRPr="00451371" w:rsidRDefault="00226EB8" w:rsidP="00226EB8">
      <w:pPr>
        <w:numPr>
          <w:ilvl w:val="0"/>
          <w:numId w:val="34"/>
        </w:numPr>
        <w:rPr>
          <w:rFonts w:ascii="Arial" w:hAnsi="Arial" w:cs="Arial"/>
          <w:sz w:val="22"/>
          <w:szCs w:val="22"/>
        </w:rPr>
      </w:pPr>
      <w:r w:rsidRPr="00451371">
        <w:rPr>
          <w:rFonts w:ascii="Arial" w:hAnsi="Arial" w:cs="Arial"/>
          <w:sz w:val="22"/>
          <w:szCs w:val="22"/>
        </w:rPr>
        <w:t>Waar komt het wilde varken oorspronkelijk vandaan?</w:t>
      </w:r>
    </w:p>
    <w:p w14:paraId="132A6A50" w14:textId="77777777" w:rsidR="00226EB8" w:rsidRPr="00451371" w:rsidRDefault="00226EB8" w:rsidP="00226EB8">
      <w:pPr>
        <w:ind w:left="360"/>
        <w:rPr>
          <w:rFonts w:ascii="Arial" w:hAnsi="Arial" w:cs="Arial"/>
          <w:sz w:val="22"/>
          <w:szCs w:val="22"/>
        </w:rPr>
      </w:pPr>
    </w:p>
    <w:p w14:paraId="6E4A6A5A" w14:textId="24ED46C7" w:rsidR="00226EB8" w:rsidRPr="00451371" w:rsidRDefault="00226EB8" w:rsidP="00451371">
      <w:pPr>
        <w:rPr>
          <w:rFonts w:ascii="Arial" w:hAnsi="Arial" w:cs="Arial"/>
          <w:sz w:val="22"/>
          <w:szCs w:val="22"/>
        </w:rPr>
      </w:pPr>
    </w:p>
    <w:p w14:paraId="37DF0199" w14:textId="77777777" w:rsidR="00226EB8" w:rsidRPr="00451371" w:rsidRDefault="00226EB8" w:rsidP="00226EB8">
      <w:pPr>
        <w:numPr>
          <w:ilvl w:val="0"/>
          <w:numId w:val="34"/>
        </w:numPr>
        <w:rPr>
          <w:rFonts w:ascii="Arial" w:hAnsi="Arial" w:cs="Arial"/>
          <w:sz w:val="22"/>
          <w:szCs w:val="22"/>
        </w:rPr>
      </w:pPr>
      <w:r w:rsidRPr="00451371">
        <w:rPr>
          <w:rFonts w:ascii="Arial" w:hAnsi="Arial" w:cs="Arial"/>
          <w:sz w:val="22"/>
          <w:szCs w:val="22"/>
        </w:rPr>
        <w:t>Waar worden varkens voor gehouden?</w:t>
      </w:r>
    </w:p>
    <w:p w14:paraId="014D0AA6" w14:textId="77777777" w:rsidR="00226EB8" w:rsidRPr="00451371" w:rsidRDefault="00226EB8" w:rsidP="00226EB8">
      <w:pPr>
        <w:ind w:left="360"/>
        <w:rPr>
          <w:rFonts w:ascii="Arial" w:hAnsi="Arial" w:cs="Arial"/>
          <w:sz w:val="22"/>
          <w:szCs w:val="22"/>
        </w:rPr>
      </w:pPr>
    </w:p>
    <w:p w14:paraId="370E261E" w14:textId="77777777" w:rsidR="00226EB8" w:rsidRPr="00451371" w:rsidRDefault="00226EB8" w:rsidP="00226EB8">
      <w:pPr>
        <w:ind w:left="360"/>
        <w:rPr>
          <w:rFonts w:ascii="Arial" w:hAnsi="Arial" w:cs="Arial"/>
          <w:sz w:val="22"/>
          <w:szCs w:val="22"/>
        </w:rPr>
      </w:pPr>
    </w:p>
    <w:p w14:paraId="34D912BC" w14:textId="1820DF6F" w:rsidR="00226EB8" w:rsidRPr="00451371" w:rsidRDefault="00226EB8" w:rsidP="00226EB8">
      <w:pPr>
        <w:numPr>
          <w:ilvl w:val="0"/>
          <w:numId w:val="34"/>
        </w:numPr>
        <w:rPr>
          <w:rFonts w:ascii="Arial" w:hAnsi="Arial" w:cs="Arial"/>
          <w:sz w:val="22"/>
          <w:szCs w:val="22"/>
        </w:rPr>
      </w:pPr>
      <w:r w:rsidRPr="00451371">
        <w:rPr>
          <w:rFonts w:ascii="Arial" w:hAnsi="Arial" w:cs="Arial"/>
          <w:sz w:val="22"/>
          <w:szCs w:val="22"/>
        </w:rPr>
        <w:t>Hoeveel varkens zijn er in Nederland</w:t>
      </w:r>
      <w:r w:rsidR="00126F0E" w:rsidRPr="00451371">
        <w:rPr>
          <w:rFonts w:ascii="Arial" w:hAnsi="Arial" w:cs="Arial"/>
          <w:sz w:val="22"/>
          <w:szCs w:val="22"/>
        </w:rPr>
        <w:t>, zoek het precieze aantal op</w:t>
      </w:r>
      <w:r w:rsidRPr="00451371">
        <w:rPr>
          <w:rFonts w:ascii="Arial" w:hAnsi="Arial" w:cs="Arial"/>
          <w:sz w:val="22"/>
          <w:szCs w:val="22"/>
        </w:rPr>
        <w:t>?</w:t>
      </w:r>
    </w:p>
    <w:p w14:paraId="06B074DE" w14:textId="77777777" w:rsidR="00226EB8" w:rsidRPr="00451371" w:rsidRDefault="00226EB8" w:rsidP="00226EB8">
      <w:pPr>
        <w:ind w:left="360"/>
        <w:rPr>
          <w:rFonts w:ascii="Arial" w:hAnsi="Arial" w:cs="Arial"/>
          <w:sz w:val="22"/>
          <w:szCs w:val="22"/>
        </w:rPr>
      </w:pPr>
    </w:p>
    <w:p w14:paraId="11A5D5F6" w14:textId="77777777" w:rsidR="00226EB8" w:rsidRPr="00451371" w:rsidRDefault="00226EB8" w:rsidP="00226EB8">
      <w:pPr>
        <w:ind w:left="360"/>
        <w:rPr>
          <w:rFonts w:ascii="Arial" w:hAnsi="Arial" w:cs="Arial"/>
          <w:sz w:val="22"/>
          <w:szCs w:val="22"/>
        </w:rPr>
      </w:pPr>
    </w:p>
    <w:p w14:paraId="220DF777" w14:textId="40285B20" w:rsidR="00226EB8" w:rsidRPr="00451371" w:rsidRDefault="00226EB8" w:rsidP="00226EB8">
      <w:pPr>
        <w:numPr>
          <w:ilvl w:val="0"/>
          <w:numId w:val="34"/>
        </w:numPr>
        <w:rPr>
          <w:rFonts w:ascii="Arial" w:hAnsi="Arial" w:cs="Arial"/>
          <w:sz w:val="22"/>
          <w:szCs w:val="22"/>
        </w:rPr>
      </w:pPr>
      <w:r w:rsidRPr="00451371">
        <w:rPr>
          <w:rFonts w:ascii="Arial" w:hAnsi="Arial" w:cs="Arial"/>
          <w:sz w:val="22"/>
          <w:szCs w:val="22"/>
        </w:rPr>
        <w:t>Hoeveel kilogram varkensvlees eet een Nederlander gemiddeld per jaar</w:t>
      </w:r>
      <w:r w:rsidR="00126F0E" w:rsidRPr="00451371">
        <w:rPr>
          <w:rFonts w:ascii="Arial" w:hAnsi="Arial" w:cs="Arial"/>
          <w:sz w:val="22"/>
          <w:szCs w:val="22"/>
        </w:rPr>
        <w:t>, zoek het precieze aantal op</w:t>
      </w:r>
      <w:r w:rsidRPr="00451371">
        <w:rPr>
          <w:rFonts w:ascii="Arial" w:hAnsi="Arial" w:cs="Arial"/>
          <w:sz w:val="22"/>
          <w:szCs w:val="22"/>
        </w:rPr>
        <w:t>?</w:t>
      </w:r>
    </w:p>
    <w:p w14:paraId="10A513F6" w14:textId="77777777" w:rsidR="00226EB8" w:rsidRPr="00451371" w:rsidRDefault="00226EB8" w:rsidP="00226EB8">
      <w:pPr>
        <w:ind w:left="360"/>
        <w:rPr>
          <w:rFonts w:ascii="Arial" w:hAnsi="Arial" w:cs="Arial"/>
          <w:sz w:val="22"/>
          <w:szCs w:val="22"/>
        </w:rPr>
      </w:pPr>
    </w:p>
    <w:p w14:paraId="744E555B" w14:textId="77777777" w:rsidR="00226EB8" w:rsidRPr="00451371" w:rsidRDefault="00226EB8" w:rsidP="00226EB8">
      <w:pPr>
        <w:numPr>
          <w:ilvl w:val="0"/>
          <w:numId w:val="34"/>
        </w:numPr>
        <w:rPr>
          <w:rFonts w:ascii="Arial" w:hAnsi="Arial" w:cs="Arial"/>
          <w:sz w:val="22"/>
          <w:szCs w:val="22"/>
        </w:rPr>
      </w:pPr>
      <w:r w:rsidRPr="00451371">
        <w:rPr>
          <w:rFonts w:ascii="Arial" w:hAnsi="Arial" w:cs="Arial"/>
          <w:sz w:val="22"/>
          <w:szCs w:val="22"/>
        </w:rPr>
        <w:t>Omschrijf het karakter van een varken</w:t>
      </w:r>
    </w:p>
    <w:p w14:paraId="7C2D701A" w14:textId="77777777" w:rsidR="00226EB8" w:rsidRPr="00451371" w:rsidRDefault="00226EB8" w:rsidP="00226EB8">
      <w:pPr>
        <w:ind w:left="360"/>
        <w:rPr>
          <w:rFonts w:ascii="Arial" w:hAnsi="Arial" w:cs="Arial"/>
          <w:sz w:val="22"/>
          <w:szCs w:val="22"/>
        </w:rPr>
      </w:pPr>
    </w:p>
    <w:p w14:paraId="4173DA4E" w14:textId="77777777" w:rsidR="00226EB8" w:rsidRPr="00451371" w:rsidRDefault="00226EB8" w:rsidP="00451371">
      <w:pPr>
        <w:rPr>
          <w:rFonts w:ascii="Arial" w:hAnsi="Arial" w:cs="Arial"/>
          <w:sz w:val="22"/>
          <w:szCs w:val="22"/>
        </w:rPr>
      </w:pPr>
    </w:p>
    <w:p w14:paraId="148AB609" w14:textId="77777777" w:rsidR="00226EB8" w:rsidRPr="00451371" w:rsidRDefault="00226EB8" w:rsidP="00226EB8">
      <w:pPr>
        <w:numPr>
          <w:ilvl w:val="0"/>
          <w:numId w:val="34"/>
        </w:numPr>
        <w:rPr>
          <w:rFonts w:ascii="Arial" w:hAnsi="Arial" w:cs="Arial"/>
          <w:sz w:val="22"/>
          <w:szCs w:val="22"/>
        </w:rPr>
      </w:pPr>
      <w:r w:rsidRPr="00451371">
        <w:rPr>
          <w:rFonts w:ascii="Arial" w:hAnsi="Arial" w:cs="Arial"/>
          <w:sz w:val="22"/>
          <w:szCs w:val="22"/>
        </w:rPr>
        <w:t>Wat gebeurt er als een varken zich verveelt?</w:t>
      </w:r>
    </w:p>
    <w:p w14:paraId="287626A0" w14:textId="77777777" w:rsidR="00226EB8" w:rsidRPr="00451371" w:rsidRDefault="00226EB8" w:rsidP="00226EB8">
      <w:pPr>
        <w:rPr>
          <w:rFonts w:ascii="Arial" w:hAnsi="Arial" w:cs="Arial"/>
          <w:sz w:val="22"/>
          <w:szCs w:val="22"/>
        </w:rPr>
      </w:pPr>
    </w:p>
    <w:p w14:paraId="1B8B7172" w14:textId="77777777" w:rsidR="00126F0E" w:rsidRPr="00451371" w:rsidRDefault="00126F0E" w:rsidP="00226EB8">
      <w:pPr>
        <w:ind w:left="360"/>
        <w:rPr>
          <w:rFonts w:ascii="Arial" w:hAnsi="Arial" w:cs="Arial"/>
          <w:sz w:val="22"/>
          <w:szCs w:val="22"/>
        </w:rPr>
      </w:pPr>
    </w:p>
    <w:p w14:paraId="422F3748" w14:textId="77777777" w:rsidR="00226EB8" w:rsidRPr="00451371" w:rsidRDefault="00226EB8" w:rsidP="00226EB8">
      <w:pPr>
        <w:ind w:left="360"/>
        <w:rPr>
          <w:rFonts w:ascii="Arial" w:hAnsi="Arial" w:cs="Arial"/>
          <w:sz w:val="22"/>
          <w:szCs w:val="22"/>
        </w:rPr>
      </w:pPr>
    </w:p>
    <w:p w14:paraId="333BA191" w14:textId="77777777" w:rsidR="00C1674F" w:rsidRPr="00451371" w:rsidRDefault="00C1674F">
      <w:pPr>
        <w:rPr>
          <w:rFonts w:ascii="Arial" w:hAnsi="Arial" w:cs="Arial"/>
          <w:b/>
          <w:sz w:val="22"/>
          <w:szCs w:val="22"/>
        </w:rPr>
      </w:pPr>
      <w:r w:rsidRPr="00451371">
        <w:rPr>
          <w:rFonts w:ascii="Arial" w:hAnsi="Arial" w:cs="Arial"/>
          <w:b/>
          <w:sz w:val="22"/>
          <w:szCs w:val="22"/>
        </w:rPr>
        <w:br w:type="page"/>
      </w:r>
    </w:p>
    <w:p w14:paraId="2C14680F" w14:textId="62BE226D" w:rsidR="00226EB8" w:rsidRPr="00451371" w:rsidRDefault="00226EB8" w:rsidP="00126F0E">
      <w:pPr>
        <w:rPr>
          <w:rFonts w:ascii="Arial" w:hAnsi="Arial" w:cs="Arial"/>
          <w:b/>
          <w:sz w:val="28"/>
          <w:szCs w:val="28"/>
        </w:rPr>
      </w:pPr>
      <w:r w:rsidRPr="00451371">
        <w:rPr>
          <w:rFonts w:ascii="Arial" w:hAnsi="Arial" w:cs="Arial"/>
          <w:b/>
          <w:sz w:val="28"/>
          <w:szCs w:val="28"/>
        </w:rPr>
        <w:t>Rassen</w:t>
      </w:r>
    </w:p>
    <w:p w14:paraId="25E8C4D1" w14:textId="59C3D900" w:rsidR="00226EB8" w:rsidRPr="00451371" w:rsidRDefault="00226EB8" w:rsidP="00126F0E">
      <w:pPr>
        <w:numPr>
          <w:ilvl w:val="0"/>
          <w:numId w:val="34"/>
        </w:numPr>
        <w:rPr>
          <w:rFonts w:ascii="Arial" w:hAnsi="Arial" w:cs="Arial"/>
          <w:sz w:val="22"/>
          <w:szCs w:val="22"/>
        </w:rPr>
      </w:pPr>
      <w:r w:rsidRPr="00451371">
        <w:rPr>
          <w:rFonts w:ascii="Arial" w:hAnsi="Arial" w:cs="Arial"/>
          <w:sz w:val="22"/>
          <w:szCs w:val="22"/>
        </w:rPr>
        <w:t xml:space="preserve">Vul in onderstaande tabel in van </w:t>
      </w:r>
      <w:r w:rsidR="00C1674F" w:rsidRPr="00451371">
        <w:rPr>
          <w:rFonts w:ascii="Arial" w:hAnsi="Arial" w:cs="Arial"/>
          <w:sz w:val="22"/>
          <w:szCs w:val="22"/>
        </w:rPr>
        <w:t>de</w:t>
      </w:r>
      <w:r w:rsidRPr="00451371">
        <w:rPr>
          <w:rFonts w:ascii="Arial" w:hAnsi="Arial" w:cs="Arial"/>
          <w:sz w:val="22"/>
          <w:szCs w:val="22"/>
        </w:rPr>
        <w:t xml:space="preserve"> varken</w:t>
      </w:r>
      <w:r w:rsidR="001626D7" w:rsidRPr="00451371">
        <w:rPr>
          <w:rFonts w:ascii="Arial" w:hAnsi="Arial" w:cs="Arial"/>
          <w:sz w:val="22"/>
          <w:szCs w:val="22"/>
        </w:rPr>
        <w:t>srassen wat hun oorsprong is</w:t>
      </w:r>
      <w:r w:rsidRPr="00451371">
        <w:rPr>
          <w:rFonts w:ascii="Arial" w:hAnsi="Arial" w:cs="Arial"/>
          <w:sz w:val="22"/>
          <w:szCs w:val="22"/>
        </w:rPr>
        <w:t>, het gewicht en enkele kenmerken.</w:t>
      </w:r>
    </w:p>
    <w:p w14:paraId="6DD356B2" w14:textId="77777777" w:rsidR="00226EB8" w:rsidRPr="00451371" w:rsidRDefault="00226EB8" w:rsidP="00226EB8">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078"/>
        <w:gridCol w:w="2124"/>
        <w:gridCol w:w="2778"/>
      </w:tblGrid>
      <w:tr w:rsidR="00226EB8" w:rsidRPr="00451371" w14:paraId="6A8E3DFB" w14:textId="77777777" w:rsidTr="00C1674F">
        <w:tc>
          <w:tcPr>
            <w:tcW w:w="2332" w:type="dxa"/>
            <w:shd w:val="clear" w:color="auto" w:fill="auto"/>
          </w:tcPr>
          <w:p w14:paraId="5FB1E386" w14:textId="77777777" w:rsidR="00226EB8" w:rsidRPr="00451371" w:rsidRDefault="00226EB8" w:rsidP="006F2180">
            <w:pPr>
              <w:rPr>
                <w:rFonts w:ascii="Arial" w:hAnsi="Arial" w:cs="Arial"/>
                <w:sz w:val="22"/>
                <w:szCs w:val="22"/>
              </w:rPr>
            </w:pPr>
            <w:r w:rsidRPr="00451371">
              <w:rPr>
                <w:rFonts w:ascii="Arial" w:hAnsi="Arial" w:cs="Arial"/>
                <w:sz w:val="22"/>
                <w:szCs w:val="22"/>
              </w:rPr>
              <w:t>Ras</w:t>
            </w:r>
          </w:p>
        </w:tc>
        <w:tc>
          <w:tcPr>
            <w:tcW w:w="2078" w:type="dxa"/>
            <w:shd w:val="clear" w:color="auto" w:fill="auto"/>
          </w:tcPr>
          <w:p w14:paraId="46726512" w14:textId="77777777" w:rsidR="00226EB8" w:rsidRPr="00451371" w:rsidRDefault="00226EB8" w:rsidP="006F2180">
            <w:pPr>
              <w:rPr>
                <w:rFonts w:ascii="Arial" w:hAnsi="Arial" w:cs="Arial"/>
                <w:sz w:val="22"/>
                <w:szCs w:val="22"/>
              </w:rPr>
            </w:pPr>
            <w:r w:rsidRPr="00451371">
              <w:rPr>
                <w:rFonts w:ascii="Arial" w:hAnsi="Arial" w:cs="Arial"/>
                <w:sz w:val="22"/>
                <w:szCs w:val="22"/>
              </w:rPr>
              <w:t>Oorsprong</w:t>
            </w:r>
          </w:p>
        </w:tc>
        <w:tc>
          <w:tcPr>
            <w:tcW w:w="2124" w:type="dxa"/>
            <w:shd w:val="clear" w:color="auto" w:fill="auto"/>
          </w:tcPr>
          <w:p w14:paraId="2D9C31C4" w14:textId="77777777" w:rsidR="00226EB8" w:rsidRPr="00451371" w:rsidRDefault="00226EB8" w:rsidP="006F2180">
            <w:pPr>
              <w:rPr>
                <w:rFonts w:ascii="Arial" w:hAnsi="Arial" w:cs="Arial"/>
                <w:sz w:val="22"/>
                <w:szCs w:val="22"/>
              </w:rPr>
            </w:pPr>
            <w:r w:rsidRPr="00451371">
              <w:rPr>
                <w:rFonts w:ascii="Arial" w:hAnsi="Arial" w:cs="Arial"/>
                <w:sz w:val="22"/>
                <w:szCs w:val="22"/>
              </w:rPr>
              <w:t>Volwassen Gewicht</w:t>
            </w:r>
          </w:p>
        </w:tc>
        <w:tc>
          <w:tcPr>
            <w:tcW w:w="2778" w:type="dxa"/>
            <w:shd w:val="clear" w:color="auto" w:fill="auto"/>
          </w:tcPr>
          <w:p w14:paraId="5C2DF7F4" w14:textId="77777777" w:rsidR="00226EB8" w:rsidRPr="00451371" w:rsidRDefault="00226EB8" w:rsidP="006F2180">
            <w:pPr>
              <w:rPr>
                <w:rFonts w:ascii="Arial" w:hAnsi="Arial" w:cs="Arial"/>
                <w:sz w:val="22"/>
                <w:szCs w:val="22"/>
              </w:rPr>
            </w:pPr>
            <w:r w:rsidRPr="00451371">
              <w:rPr>
                <w:rFonts w:ascii="Arial" w:hAnsi="Arial" w:cs="Arial"/>
                <w:sz w:val="22"/>
                <w:szCs w:val="22"/>
              </w:rPr>
              <w:t>Kenmerken</w:t>
            </w:r>
          </w:p>
        </w:tc>
      </w:tr>
      <w:tr w:rsidR="00226EB8" w:rsidRPr="00451371" w14:paraId="6C7CA6AB" w14:textId="77777777" w:rsidTr="00C1674F">
        <w:trPr>
          <w:trHeight w:val="1565"/>
        </w:trPr>
        <w:tc>
          <w:tcPr>
            <w:tcW w:w="2332" w:type="dxa"/>
            <w:shd w:val="clear" w:color="auto" w:fill="auto"/>
          </w:tcPr>
          <w:p w14:paraId="408F7E47" w14:textId="77777777" w:rsidR="00C1674F" w:rsidRPr="00451371" w:rsidRDefault="00C1674F" w:rsidP="006F2180">
            <w:pPr>
              <w:rPr>
                <w:rFonts w:ascii="Arial" w:hAnsi="Arial" w:cs="Arial"/>
                <w:sz w:val="22"/>
                <w:szCs w:val="22"/>
              </w:rPr>
            </w:pPr>
          </w:p>
          <w:p w14:paraId="5BEC34CB" w14:textId="77777777" w:rsidR="00C1674F" w:rsidRPr="00451371" w:rsidRDefault="00C1674F" w:rsidP="006F2180">
            <w:pPr>
              <w:rPr>
                <w:rFonts w:ascii="Arial" w:hAnsi="Arial" w:cs="Arial"/>
                <w:sz w:val="22"/>
                <w:szCs w:val="22"/>
              </w:rPr>
            </w:pPr>
          </w:p>
          <w:p w14:paraId="3BC87EC7" w14:textId="4AD74C1B" w:rsidR="00226EB8" w:rsidRPr="00451371" w:rsidRDefault="00C1674F" w:rsidP="006F2180">
            <w:pPr>
              <w:rPr>
                <w:rFonts w:ascii="Arial" w:hAnsi="Arial" w:cs="Arial"/>
                <w:sz w:val="22"/>
                <w:szCs w:val="22"/>
              </w:rPr>
            </w:pPr>
            <w:r w:rsidRPr="00451371">
              <w:rPr>
                <w:rFonts w:ascii="Arial" w:hAnsi="Arial" w:cs="Arial"/>
                <w:sz w:val="22"/>
                <w:szCs w:val="22"/>
              </w:rPr>
              <w:t>Nederlands landvarken</w:t>
            </w:r>
          </w:p>
        </w:tc>
        <w:tc>
          <w:tcPr>
            <w:tcW w:w="2078" w:type="dxa"/>
            <w:shd w:val="clear" w:color="auto" w:fill="auto"/>
          </w:tcPr>
          <w:p w14:paraId="15B47249" w14:textId="77777777" w:rsidR="00226EB8" w:rsidRPr="00451371" w:rsidRDefault="00226EB8" w:rsidP="006F2180">
            <w:pPr>
              <w:rPr>
                <w:rFonts w:ascii="Arial" w:hAnsi="Arial" w:cs="Arial"/>
                <w:sz w:val="22"/>
                <w:szCs w:val="22"/>
              </w:rPr>
            </w:pPr>
          </w:p>
        </w:tc>
        <w:tc>
          <w:tcPr>
            <w:tcW w:w="2124" w:type="dxa"/>
            <w:shd w:val="clear" w:color="auto" w:fill="auto"/>
          </w:tcPr>
          <w:p w14:paraId="469113C4" w14:textId="77777777" w:rsidR="00226EB8" w:rsidRPr="00451371" w:rsidRDefault="00226EB8" w:rsidP="006F2180">
            <w:pPr>
              <w:rPr>
                <w:rFonts w:ascii="Arial" w:hAnsi="Arial" w:cs="Arial"/>
                <w:sz w:val="22"/>
                <w:szCs w:val="22"/>
              </w:rPr>
            </w:pPr>
          </w:p>
        </w:tc>
        <w:tc>
          <w:tcPr>
            <w:tcW w:w="2778" w:type="dxa"/>
            <w:shd w:val="clear" w:color="auto" w:fill="auto"/>
          </w:tcPr>
          <w:p w14:paraId="46B0175A" w14:textId="77777777" w:rsidR="00226EB8" w:rsidRPr="00451371" w:rsidRDefault="00226EB8" w:rsidP="006F2180">
            <w:pPr>
              <w:rPr>
                <w:rFonts w:ascii="Arial" w:hAnsi="Arial" w:cs="Arial"/>
                <w:sz w:val="22"/>
                <w:szCs w:val="22"/>
              </w:rPr>
            </w:pPr>
          </w:p>
        </w:tc>
      </w:tr>
      <w:tr w:rsidR="00226EB8" w:rsidRPr="00451371" w14:paraId="5C599B0D" w14:textId="77777777" w:rsidTr="00C1674F">
        <w:trPr>
          <w:trHeight w:val="284"/>
        </w:trPr>
        <w:tc>
          <w:tcPr>
            <w:tcW w:w="2332" w:type="dxa"/>
            <w:shd w:val="clear" w:color="auto" w:fill="auto"/>
          </w:tcPr>
          <w:p w14:paraId="0ADA5BDE" w14:textId="77777777" w:rsidR="00C1674F" w:rsidRPr="00451371" w:rsidRDefault="00C1674F" w:rsidP="006F2180">
            <w:pPr>
              <w:rPr>
                <w:rFonts w:ascii="Arial" w:hAnsi="Arial" w:cs="Arial"/>
                <w:sz w:val="22"/>
                <w:szCs w:val="22"/>
              </w:rPr>
            </w:pPr>
          </w:p>
          <w:p w14:paraId="76031223" w14:textId="77777777" w:rsidR="00C1674F" w:rsidRPr="00451371" w:rsidRDefault="00C1674F" w:rsidP="006F2180">
            <w:pPr>
              <w:rPr>
                <w:rFonts w:ascii="Arial" w:hAnsi="Arial" w:cs="Arial"/>
                <w:sz w:val="22"/>
                <w:szCs w:val="22"/>
              </w:rPr>
            </w:pPr>
          </w:p>
          <w:p w14:paraId="0512D933" w14:textId="76C4453C" w:rsidR="00226EB8" w:rsidRPr="00451371" w:rsidRDefault="00C1674F" w:rsidP="006F2180">
            <w:pPr>
              <w:rPr>
                <w:rFonts w:ascii="Arial" w:hAnsi="Arial" w:cs="Arial"/>
                <w:sz w:val="22"/>
                <w:szCs w:val="22"/>
              </w:rPr>
            </w:pPr>
            <w:r w:rsidRPr="00451371">
              <w:rPr>
                <w:rFonts w:ascii="Arial" w:hAnsi="Arial" w:cs="Arial"/>
                <w:sz w:val="22"/>
                <w:szCs w:val="22"/>
              </w:rPr>
              <w:t>Piëtrain</w:t>
            </w:r>
          </w:p>
          <w:p w14:paraId="32E906F4" w14:textId="77777777" w:rsidR="00C1674F" w:rsidRPr="00451371" w:rsidRDefault="00C1674F" w:rsidP="006F2180">
            <w:pPr>
              <w:rPr>
                <w:rFonts w:ascii="Arial" w:hAnsi="Arial" w:cs="Arial"/>
                <w:sz w:val="22"/>
                <w:szCs w:val="22"/>
              </w:rPr>
            </w:pPr>
          </w:p>
          <w:p w14:paraId="585BCBEE" w14:textId="77777777" w:rsidR="00226EB8" w:rsidRPr="00451371" w:rsidRDefault="00226EB8" w:rsidP="006F2180">
            <w:pPr>
              <w:rPr>
                <w:rFonts w:ascii="Arial" w:hAnsi="Arial" w:cs="Arial"/>
                <w:sz w:val="22"/>
                <w:szCs w:val="22"/>
              </w:rPr>
            </w:pPr>
          </w:p>
        </w:tc>
        <w:tc>
          <w:tcPr>
            <w:tcW w:w="2078" w:type="dxa"/>
            <w:shd w:val="clear" w:color="auto" w:fill="auto"/>
          </w:tcPr>
          <w:p w14:paraId="54AB579B" w14:textId="77777777" w:rsidR="00226EB8" w:rsidRPr="00451371" w:rsidRDefault="00226EB8" w:rsidP="006F2180">
            <w:pPr>
              <w:rPr>
                <w:rFonts w:ascii="Arial" w:hAnsi="Arial" w:cs="Arial"/>
                <w:sz w:val="22"/>
                <w:szCs w:val="22"/>
              </w:rPr>
            </w:pPr>
          </w:p>
        </w:tc>
        <w:tc>
          <w:tcPr>
            <w:tcW w:w="2124" w:type="dxa"/>
            <w:shd w:val="clear" w:color="auto" w:fill="auto"/>
          </w:tcPr>
          <w:p w14:paraId="4C4CAF99" w14:textId="77777777" w:rsidR="00226EB8" w:rsidRPr="00451371" w:rsidRDefault="00226EB8" w:rsidP="006F2180">
            <w:pPr>
              <w:rPr>
                <w:rFonts w:ascii="Arial" w:hAnsi="Arial" w:cs="Arial"/>
                <w:sz w:val="22"/>
                <w:szCs w:val="22"/>
              </w:rPr>
            </w:pPr>
          </w:p>
        </w:tc>
        <w:tc>
          <w:tcPr>
            <w:tcW w:w="2778" w:type="dxa"/>
            <w:shd w:val="clear" w:color="auto" w:fill="auto"/>
          </w:tcPr>
          <w:p w14:paraId="34F955B4" w14:textId="77777777" w:rsidR="00226EB8" w:rsidRPr="00451371" w:rsidRDefault="00226EB8" w:rsidP="006F2180">
            <w:pPr>
              <w:rPr>
                <w:rFonts w:ascii="Arial" w:hAnsi="Arial" w:cs="Arial"/>
                <w:sz w:val="22"/>
                <w:szCs w:val="22"/>
              </w:rPr>
            </w:pPr>
          </w:p>
        </w:tc>
      </w:tr>
      <w:tr w:rsidR="00226EB8" w:rsidRPr="00451371" w14:paraId="552363BC" w14:textId="77777777" w:rsidTr="00C1674F">
        <w:trPr>
          <w:trHeight w:val="284"/>
        </w:trPr>
        <w:tc>
          <w:tcPr>
            <w:tcW w:w="2332" w:type="dxa"/>
            <w:shd w:val="clear" w:color="auto" w:fill="auto"/>
          </w:tcPr>
          <w:p w14:paraId="749E388E" w14:textId="77777777" w:rsidR="00226EB8" w:rsidRPr="00451371" w:rsidRDefault="00226EB8" w:rsidP="006F2180">
            <w:pPr>
              <w:rPr>
                <w:rFonts w:ascii="Arial" w:hAnsi="Arial" w:cs="Arial"/>
                <w:sz w:val="22"/>
                <w:szCs w:val="22"/>
              </w:rPr>
            </w:pPr>
          </w:p>
          <w:p w14:paraId="30BC7C02" w14:textId="77777777" w:rsidR="00C1674F" w:rsidRPr="00451371" w:rsidRDefault="00C1674F" w:rsidP="006F2180">
            <w:pPr>
              <w:rPr>
                <w:rFonts w:ascii="Arial" w:hAnsi="Arial" w:cs="Arial"/>
                <w:sz w:val="22"/>
                <w:szCs w:val="22"/>
              </w:rPr>
            </w:pPr>
          </w:p>
          <w:p w14:paraId="74ECA2EF" w14:textId="53DF3FDD" w:rsidR="00226EB8" w:rsidRPr="00451371" w:rsidRDefault="00C1674F" w:rsidP="006F2180">
            <w:pPr>
              <w:rPr>
                <w:rFonts w:ascii="Arial" w:hAnsi="Arial" w:cs="Arial"/>
                <w:sz w:val="22"/>
                <w:szCs w:val="22"/>
              </w:rPr>
            </w:pPr>
            <w:r w:rsidRPr="00451371">
              <w:rPr>
                <w:rFonts w:ascii="Arial" w:hAnsi="Arial" w:cs="Arial"/>
                <w:sz w:val="22"/>
                <w:szCs w:val="22"/>
              </w:rPr>
              <w:t>Hampshire</w:t>
            </w:r>
          </w:p>
          <w:p w14:paraId="353394B3" w14:textId="77777777" w:rsidR="00226EB8" w:rsidRPr="00451371" w:rsidRDefault="00226EB8" w:rsidP="006F2180">
            <w:pPr>
              <w:rPr>
                <w:rFonts w:ascii="Arial" w:hAnsi="Arial" w:cs="Arial"/>
                <w:sz w:val="22"/>
                <w:szCs w:val="22"/>
              </w:rPr>
            </w:pPr>
          </w:p>
          <w:p w14:paraId="16DC63D5" w14:textId="77777777" w:rsidR="00226EB8" w:rsidRPr="00451371" w:rsidRDefault="00226EB8" w:rsidP="006F2180">
            <w:pPr>
              <w:rPr>
                <w:rFonts w:ascii="Arial" w:hAnsi="Arial" w:cs="Arial"/>
                <w:sz w:val="22"/>
                <w:szCs w:val="22"/>
              </w:rPr>
            </w:pPr>
          </w:p>
        </w:tc>
        <w:tc>
          <w:tcPr>
            <w:tcW w:w="2078" w:type="dxa"/>
            <w:shd w:val="clear" w:color="auto" w:fill="auto"/>
          </w:tcPr>
          <w:p w14:paraId="1FEE9CD3" w14:textId="77777777" w:rsidR="00226EB8" w:rsidRPr="00451371" w:rsidRDefault="00226EB8" w:rsidP="006F2180">
            <w:pPr>
              <w:rPr>
                <w:rFonts w:ascii="Arial" w:hAnsi="Arial" w:cs="Arial"/>
                <w:sz w:val="22"/>
                <w:szCs w:val="22"/>
              </w:rPr>
            </w:pPr>
          </w:p>
        </w:tc>
        <w:tc>
          <w:tcPr>
            <w:tcW w:w="2124" w:type="dxa"/>
            <w:shd w:val="clear" w:color="auto" w:fill="auto"/>
          </w:tcPr>
          <w:p w14:paraId="20031835" w14:textId="77777777" w:rsidR="00226EB8" w:rsidRPr="00451371" w:rsidRDefault="00226EB8" w:rsidP="006F2180">
            <w:pPr>
              <w:rPr>
                <w:rFonts w:ascii="Arial" w:hAnsi="Arial" w:cs="Arial"/>
                <w:sz w:val="22"/>
                <w:szCs w:val="22"/>
              </w:rPr>
            </w:pPr>
          </w:p>
        </w:tc>
        <w:tc>
          <w:tcPr>
            <w:tcW w:w="2778" w:type="dxa"/>
            <w:shd w:val="clear" w:color="auto" w:fill="auto"/>
          </w:tcPr>
          <w:p w14:paraId="31C45CA8" w14:textId="77777777" w:rsidR="00226EB8" w:rsidRPr="00451371" w:rsidRDefault="00226EB8" w:rsidP="006F2180">
            <w:pPr>
              <w:rPr>
                <w:rFonts w:ascii="Arial" w:hAnsi="Arial" w:cs="Arial"/>
                <w:sz w:val="22"/>
                <w:szCs w:val="22"/>
              </w:rPr>
            </w:pPr>
          </w:p>
        </w:tc>
      </w:tr>
      <w:tr w:rsidR="00C1674F" w:rsidRPr="00451371" w14:paraId="306AABF6" w14:textId="77777777" w:rsidTr="00C1674F">
        <w:trPr>
          <w:trHeight w:val="284"/>
        </w:trPr>
        <w:tc>
          <w:tcPr>
            <w:tcW w:w="2332" w:type="dxa"/>
            <w:shd w:val="clear" w:color="auto" w:fill="auto"/>
          </w:tcPr>
          <w:p w14:paraId="4AC61C25" w14:textId="77777777" w:rsidR="00C1674F" w:rsidRPr="00451371" w:rsidRDefault="00C1674F" w:rsidP="006F2180">
            <w:pPr>
              <w:rPr>
                <w:rFonts w:ascii="Arial" w:hAnsi="Arial" w:cs="Arial"/>
                <w:sz w:val="22"/>
                <w:szCs w:val="22"/>
              </w:rPr>
            </w:pPr>
          </w:p>
          <w:p w14:paraId="49EE2980" w14:textId="77777777" w:rsidR="00C1674F" w:rsidRPr="00451371" w:rsidRDefault="00C1674F" w:rsidP="006F2180">
            <w:pPr>
              <w:rPr>
                <w:rFonts w:ascii="Arial" w:hAnsi="Arial" w:cs="Arial"/>
                <w:sz w:val="22"/>
                <w:szCs w:val="22"/>
              </w:rPr>
            </w:pPr>
          </w:p>
          <w:p w14:paraId="2D329866" w14:textId="77777777" w:rsidR="00C1674F" w:rsidRPr="00451371" w:rsidRDefault="00C1674F" w:rsidP="006F2180">
            <w:pPr>
              <w:rPr>
                <w:rFonts w:ascii="Arial" w:hAnsi="Arial" w:cs="Arial"/>
                <w:sz w:val="22"/>
                <w:szCs w:val="22"/>
              </w:rPr>
            </w:pPr>
            <w:r w:rsidRPr="00451371">
              <w:rPr>
                <w:rFonts w:ascii="Arial" w:hAnsi="Arial" w:cs="Arial"/>
                <w:sz w:val="22"/>
                <w:szCs w:val="22"/>
              </w:rPr>
              <w:t>Duroc varken</w:t>
            </w:r>
          </w:p>
          <w:p w14:paraId="090D5C8C" w14:textId="77777777" w:rsidR="00C1674F" w:rsidRPr="00451371" w:rsidRDefault="00C1674F" w:rsidP="006F2180">
            <w:pPr>
              <w:rPr>
                <w:rFonts w:ascii="Arial" w:hAnsi="Arial" w:cs="Arial"/>
                <w:sz w:val="22"/>
                <w:szCs w:val="22"/>
              </w:rPr>
            </w:pPr>
          </w:p>
          <w:p w14:paraId="0E4B44EE" w14:textId="1662440A" w:rsidR="00C1674F" w:rsidRPr="00451371" w:rsidRDefault="00C1674F" w:rsidP="006F2180">
            <w:pPr>
              <w:rPr>
                <w:rFonts w:ascii="Arial" w:hAnsi="Arial" w:cs="Arial"/>
                <w:sz w:val="22"/>
                <w:szCs w:val="22"/>
              </w:rPr>
            </w:pPr>
          </w:p>
        </w:tc>
        <w:tc>
          <w:tcPr>
            <w:tcW w:w="2078" w:type="dxa"/>
            <w:shd w:val="clear" w:color="auto" w:fill="auto"/>
          </w:tcPr>
          <w:p w14:paraId="78A00E7D" w14:textId="77777777" w:rsidR="00C1674F" w:rsidRPr="00451371" w:rsidRDefault="00C1674F" w:rsidP="006F2180">
            <w:pPr>
              <w:rPr>
                <w:rFonts w:ascii="Arial" w:hAnsi="Arial" w:cs="Arial"/>
                <w:sz w:val="22"/>
                <w:szCs w:val="22"/>
              </w:rPr>
            </w:pPr>
          </w:p>
        </w:tc>
        <w:tc>
          <w:tcPr>
            <w:tcW w:w="2124" w:type="dxa"/>
            <w:shd w:val="clear" w:color="auto" w:fill="auto"/>
          </w:tcPr>
          <w:p w14:paraId="2F58BBCF" w14:textId="77777777" w:rsidR="00C1674F" w:rsidRPr="00451371" w:rsidRDefault="00C1674F" w:rsidP="006F2180">
            <w:pPr>
              <w:rPr>
                <w:rFonts w:ascii="Arial" w:hAnsi="Arial" w:cs="Arial"/>
                <w:sz w:val="22"/>
                <w:szCs w:val="22"/>
              </w:rPr>
            </w:pPr>
          </w:p>
        </w:tc>
        <w:tc>
          <w:tcPr>
            <w:tcW w:w="2778" w:type="dxa"/>
            <w:shd w:val="clear" w:color="auto" w:fill="auto"/>
          </w:tcPr>
          <w:p w14:paraId="7A29CB56" w14:textId="77777777" w:rsidR="00C1674F" w:rsidRPr="00451371" w:rsidRDefault="00C1674F" w:rsidP="006F2180">
            <w:pPr>
              <w:rPr>
                <w:rFonts w:ascii="Arial" w:hAnsi="Arial" w:cs="Arial"/>
                <w:sz w:val="22"/>
                <w:szCs w:val="22"/>
              </w:rPr>
            </w:pPr>
          </w:p>
        </w:tc>
      </w:tr>
      <w:tr w:rsidR="00C1674F" w:rsidRPr="00451371" w14:paraId="152F0BF8" w14:textId="77777777" w:rsidTr="00C1674F">
        <w:trPr>
          <w:trHeight w:val="284"/>
        </w:trPr>
        <w:tc>
          <w:tcPr>
            <w:tcW w:w="2332" w:type="dxa"/>
            <w:shd w:val="clear" w:color="auto" w:fill="auto"/>
          </w:tcPr>
          <w:p w14:paraId="50BAE5FF" w14:textId="77777777" w:rsidR="00C1674F" w:rsidRPr="00451371" w:rsidRDefault="00C1674F" w:rsidP="006F2180">
            <w:pPr>
              <w:rPr>
                <w:rFonts w:ascii="Arial" w:hAnsi="Arial" w:cs="Arial"/>
                <w:sz w:val="22"/>
                <w:szCs w:val="22"/>
              </w:rPr>
            </w:pPr>
          </w:p>
          <w:p w14:paraId="777A7913" w14:textId="77777777" w:rsidR="00C1674F" w:rsidRPr="00451371" w:rsidRDefault="00C1674F" w:rsidP="006F2180">
            <w:pPr>
              <w:rPr>
                <w:rFonts w:ascii="Arial" w:hAnsi="Arial" w:cs="Arial"/>
                <w:sz w:val="22"/>
                <w:szCs w:val="22"/>
              </w:rPr>
            </w:pPr>
            <w:r w:rsidRPr="00451371">
              <w:rPr>
                <w:rFonts w:ascii="Arial" w:hAnsi="Arial" w:cs="Arial"/>
                <w:sz w:val="22"/>
                <w:szCs w:val="22"/>
              </w:rPr>
              <w:t>Groot Yorkshire</w:t>
            </w:r>
          </w:p>
          <w:p w14:paraId="3083C916" w14:textId="77777777" w:rsidR="00C1674F" w:rsidRPr="00451371" w:rsidRDefault="00C1674F" w:rsidP="006F2180">
            <w:pPr>
              <w:rPr>
                <w:rFonts w:ascii="Arial" w:hAnsi="Arial" w:cs="Arial"/>
                <w:sz w:val="22"/>
                <w:szCs w:val="22"/>
              </w:rPr>
            </w:pPr>
          </w:p>
          <w:p w14:paraId="4C238CB8" w14:textId="77777777" w:rsidR="00C1674F" w:rsidRPr="00451371" w:rsidRDefault="00C1674F" w:rsidP="006F2180">
            <w:pPr>
              <w:rPr>
                <w:rFonts w:ascii="Arial" w:hAnsi="Arial" w:cs="Arial"/>
                <w:sz w:val="22"/>
                <w:szCs w:val="22"/>
              </w:rPr>
            </w:pPr>
          </w:p>
          <w:p w14:paraId="4FCD9250" w14:textId="469A5BA1" w:rsidR="00C1674F" w:rsidRPr="00451371" w:rsidRDefault="00C1674F" w:rsidP="006F2180">
            <w:pPr>
              <w:rPr>
                <w:rFonts w:ascii="Arial" w:hAnsi="Arial" w:cs="Arial"/>
                <w:sz w:val="22"/>
                <w:szCs w:val="22"/>
              </w:rPr>
            </w:pPr>
          </w:p>
        </w:tc>
        <w:tc>
          <w:tcPr>
            <w:tcW w:w="2078" w:type="dxa"/>
            <w:shd w:val="clear" w:color="auto" w:fill="auto"/>
          </w:tcPr>
          <w:p w14:paraId="1C72E254" w14:textId="77777777" w:rsidR="00C1674F" w:rsidRPr="00451371" w:rsidRDefault="00C1674F" w:rsidP="006F2180">
            <w:pPr>
              <w:rPr>
                <w:rFonts w:ascii="Arial" w:hAnsi="Arial" w:cs="Arial"/>
                <w:sz w:val="22"/>
                <w:szCs w:val="22"/>
              </w:rPr>
            </w:pPr>
          </w:p>
        </w:tc>
        <w:tc>
          <w:tcPr>
            <w:tcW w:w="2124" w:type="dxa"/>
            <w:shd w:val="clear" w:color="auto" w:fill="auto"/>
          </w:tcPr>
          <w:p w14:paraId="7E616D21" w14:textId="77777777" w:rsidR="00C1674F" w:rsidRPr="00451371" w:rsidRDefault="00C1674F" w:rsidP="006F2180">
            <w:pPr>
              <w:rPr>
                <w:rFonts w:ascii="Arial" w:hAnsi="Arial" w:cs="Arial"/>
                <w:sz w:val="22"/>
                <w:szCs w:val="22"/>
              </w:rPr>
            </w:pPr>
          </w:p>
        </w:tc>
        <w:tc>
          <w:tcPr>
            <w:tcW w:w="2778" w:type="dxa"/>
            <w:shd w:val="clear" w:color="auto" w:fill="auto"/>
          </w:tcPr>
          <w:p w14:paraId="7AA4892A" w14:textId="77777777" w:rsidR="00C1674F" w:rsidRPr="00451371" w:rsidRDefault="00C1674F" w:rsidP="006F2180">
            <w:pPr>
              <w:rPr>
                <w:rFonts w:ascii="Arial" w:hAnsi="Arial" w:cs="Arial"/>
                <w:sz w:val="22"/>
                <w:szCs w:val="22"/>
              </w:rPr>
            </w:pPr>
          </w:p>
        </w:tc>
      </w:tr>
      <w:tr w:rsidR="00C1674F" w:rsidRPr="00451371" w14:paraId="44C81AE5" w14:textId="77777777" w:rsidTr="00C1674F">
        <w:trPr>
          <w:trHeight w:val="284"/>
        </w:trPr>
        <w:tc>
          <w:tcPr>
            <w:tcW w:w="2332" w:type="dxa"/>
            <w:shd w:val="clear" w:color="auto" w:fill="auto"/>
          </w:tcPr>
          <w:p w14:paraId="1DB8CF64" w14:textId="77777777" w:rsidR="00C1674F" w:rsidRPr="00451371" w:rsidRDefault="00C1674F" w:rsidP="006F2180">
            <w:pPr>
              <w:rPr>
                <w:rFonts w:ascii="Arial" w:hAnsi="Arial" w:cs="Arial"/>
                <w:sz w:val="22"/>
                <w:szCs w:val="22"/>
              </w:rPr>
            </w:pPr>
          </w:p>
          <w:p w14:paraId="55F8F5AF" w14:textId="77777777" w:rsidR="00C1674F" w:rsidRPr="00451371" w:rsidRDefault="00C1674F" w:rsidP="006F2180">
            <w:pPr>
              <w:rPr>
                <w:rFonts w:ascii="Arial" w:hAnsi="Arial" w:cs="Arial"/>
                <w:sz w:val="22"/>
                <w:szCs w:val="22"/>
              </w:rPr>
            </w:pPr>
            <w:r w:rsidRPr="00451371">
              <w:rPr>
                <w:rFonts w:ascii="Arial" w:hAnsi="Arial" w:cs="Arial"/>
                <w:sz w:val="22"/>
                <w:szCs w:val="22"/>
              </w:rPr>
              <w:t>Göttinger Minivarken</w:t>
            </w:r>
          </w:p>
          <w:p w14:paraId="4AF629EB" w14:textId="77777777" w:rsidR="00C1674F" w:rsidRPr="00451371" w:rsidRDefault="00C1674F" w:rsidP="006F2180">
            <w:pPr>
              <w:rPr>
                <w:rFonts w:ascii="Arial" w:hAnsi="Arial" w:cs="Arial"/>
                <w:sz w:val="22"/>
                <w:szCs w:val="22"/>
              </w:rPr>
            </w:pPr>
          </w:p>
          <w:p w14:paraId="60B2F310" w14:textId="77777777" w:rsidR="00C1674F" w:rsidRPr="00451371" w:rsidRDefault="00C1674F" w:rsidP="006F2180">
            <w:pPr>
              <w:rPr>
                <w:rFonts w:ascii="Arial" w:hAnsi="Arial" w:cs="Arial"/>
                <w:sz w:val="22"/>
                <w:szCs w:val="22"/>
              </w:rPr>
            </w:pPr>
          </w:p>
          <w:p w14:paraId="2E328330" w14:textId="4BBC9BFB" w:rsidR="00C1674F" w:rsidRPr="00451371" w:rsidRDefault="00C1674F" w:rsidP="006F2180">
            <w:pPr>
              <w:rPr>
                <w:rFonts w:ascii="Arial" w:hAnsi="Arial" w:cs="Arial"/>
                <w:sz w:val="22"/>
                <w:szCs w:val="22"/>
              </w:rPr>
            </w:pPr>
          </w:p>
        </w:tc>
        <w:tc>
          <w:tcPr>
            <w:tcW w:w="2078" w:type="dxa"/>
            <w:shd w:val="clear" w:color="auto" w:fill="auto"/>
          </w:tcPr>
          <w:p w14:paraId="62DF94F0" w14:textId="77777777" w:rsidR="00C1674F" w:rsidRPr="00451371" w:rsidRDefault="00C1674F" w:rsidP="006F2180">
            <w:pPr>
              <w:rPr>
                <w:rFonts w:ascii="Arial" w:hAnsi="Arial" w:cs="Arial"/>
                <w:sz w:val="22"/>
                <w:szCs w:val="22"/>
              </w:rPr>
            </w:pPr>
          </w:p>
        </w:tc>
        <w:tc>
          <w:tcPr>
            <w:tcW w:w="2124" w:type="dxa"/>
            <w:shd w:val="clear" w:color="auto" w:fill="auto"/>
          </w:tcPr>
          <w:p w14:paraId="3661A67C" w14:textId="77777777" w:rsidR="00C1674F" w:rsidRPr="00451371" w:rsidRDefault="00C1674F" w:rsidP="006F2180">
            <w:pPr>
              <w:rPr>
                <w:rFonts w:ascii="Arial" w:hAnsi="Arial" w:cs="Arial"/>
                <w:sz w:val="22"/>
                <w:szCs w:val="22"/>
              </w:rPr>
            </w:pPr>
          </w:p>
        </w:tc>
        <w:tc>
          <w:tcPr>
            <w:tcW w:w="2778" w:type="dxa"/>
            <w:shd w:val="clear" w:color="auto" w:fill="auto"/>
          </w:tcPr>
          <w:p w14:paraId="5B3CC115" w14:textId="77777777" w:rsidR="00C1674F" w:rsidRPr="00451371" w:rsidRDefault="00C1674F" w:rsidP="006F2180">
            <w:pPr>
              <w:rPr>
                <w:rFonts w:ascii="Arial" w:hAnsi="Arial" w:cs="Arial"/>
                <w:sz w:val="22"/>
                <w:szCs w:val="22"/>
              </w:rPr>
            </w:pPr>
          </w:p>
        </w:tc>
      </w:tr>
    </w:tbl>
    <w:p w14:paraId="49B600CF" w14:textId="77777777" w:rsidR="00226EB8" w:rsidRPr="00451371" w:rsidRDefault="00226EB8" w:rsidP="00226EB8">
      <w:pPr>
        <w:rPr>
          <w:rFonts w:ascii="Arial" w:hAnsi="Arial" w:cs="Arial"/>
          <w:sz w:val="22"/>
          <w:szCs w:val="22"/>
        </w:rPr>
      </w:pPr>
    </w:p>
    <w:p w14:paraId="6649D30C" w14:textId="77777777" w:rsidR="00226EB8" w:rsidRPr="00451371" w:rsidRDefault="00226EB8" w:rsidP="00226EB8">
      <w:pPr>
        <w:rPr>
          <w:rFonts w:ascii="Arial" w:hAnsi="Arial" w:cs="Arial"/>
          <w:sz w:val="22"/>
          <w:szCs w:val="22"/>
        </w:rPr>
      </w:pPr>
    </w:p>
    <w:p w14:paraId="393268FF" w14:textId="77777777" w:rsidR="00226EB8" w:rsidRPr="00451371" w:rsidRDefault="00226EB8" w:rsidP="00226EB8">
      <w:pPr>
        <w:rPr>
          <w:rFonts w:ascii="Arial" w:hAnsi="Arial" w:cs="Arial"/>
          <w:sz w:val="22"/>
          <w:szCs w:val="22"/>
        </w:rPr>
      </w:pPr>
    </w:p>
    <w:p w14:paraId="5DF2DF38" w14:textId="77777777" w:rsidR="00226EB8" w:rsidRPr="00451371" w:rsidRDefault="00226EB8" w:rsidP="00226EB8">
      <w:pPr>
        <w:rPr>
          <w:rFonts w:ascii="Arial" w:hAnsi="Arial" w:cs="Arial"/>
          <w:sz w:val="22"/>
          <w:szCs w:val="22"/>
        </w:rPr>
      </w:pPr>
    </w:p>
    <w:p w14:paraId="496A465A" w14:textId="77777777" w:rsidR="00226EB8" w:rsidRPr="00451371" w:rsidRDefault="00226EB8" w:rsidP="00226EB8">
      <w:pPr>
        <w:rPr>
          <w:rFonts w:ascii="Arial" w:hAnsi="Arial" w:cs="Arial"/>
          <w:sz w:val="22"/>
          <w:szCs w:val="22"/>
        </w:rPr>
      </w:pPr>
    </w:p>
    <w:p w14:paraId="0D19D0D3" w14:textId="750C0B01" w:rsidR="00F34555" w:rsidRPr="00451371" w:rsidRDefault="00F34555">
      <w:pPr>
        <w:rPr>
          <w:rFonts w:ascii="Arial" w:hAnsi="Arial" w:cs="Arial"/>
          <w:sz w:val="22"/>
          <w:szCs w:val="22"/>
        </w:rPr>
      </w:pPr>
      <w:r w:rsidRPr="00451371">
        <w:rPr>
          <w:rFonts w:ascii="Arial" w:hAnsi="Arial" w:cs="Arial"/>
          <w:sz w:val="22"/>
          <w:szCs w:val="22"/>
        </w:rPr>
        <w:br w:type="page"/>
      </w:r>
    </w:p>
    <w:p w14:paraId="6A0F1275" w14:textId="43305D8A" w:rsidR="00226EB8" w:rsidRPr="00451371" w:rsidRDefault="00E062D2" w:rsidP="00226EB8">
      <w:pPr>
        <w:rPr>
          <w:rFonts w:ascii="Arial" w:hAnsi="Arial" w:cs="Arial"/>
          <w:b/>
          <w:sz w:val="28"/>
          <w:szCs w:val="28"/>
        </w:rPr>
      </w:pPr>
      <w:r w:rsidRPr="00451371">
        <w:rPr>
          <w:rFonts w:ascii="Arial" w:hAnsi="Arial" w:cs="Arial"/>
          <w:b/>
          <w:sz w:val="28"/>
          <w:szCs w:val="28"/>
        </w:rPr>
        <w:t>Opdrachten:</w:t>
      </w:r>
      <w:r w:rsidRPr="00451371">
        <w:rPr>
          <w:rFonts w:ascii="Arial" w:hAnsi="Arial" w:cs="Arial"/>
          <w:b/>
          <w:sz w:val="28"/>
          <w:szCs w:val="28"/>
        </w:rPr>
        <w:br/>
      </w:r>
      <w:r w:rsidRPr="00451371">
        <w:rPr>
          <w:rFonts w:ascii="Arial" w:hAnsi="Arial" w:cs="Arial"/>
          <w:sz w:val="22"/>
          <w:szCs w:val="22"/>
        </w:rPr>
        <w:t>Gebruik hiervoor de PowerPoint</w:t>
      </w:r>
      <w:r w:rsidR="00421EE6" w:rsidRPr="00451371">
        <w:rPr>
          <w:rFonts w:ascii="Arial" w:hAnsi="Arial" w:cs="Arial"/>
          <w:sz w:val="22"/>
          <w:szCs w:val="22"/>
        </w:rPr>
        <w:t xml:space="preserve"> bekijk ook de video’s die in de PowerPoint zitten.</w:t>
      </w:r>
    </w:p>
    <w:p w14:paraId="3BB0ECD2" w14:textId="070D4162" w:rsidR="00E062D2" w:rsidRPr="00451371" w:rsidRDefault="00E062D2" w:rsidP="00226EB8">
      <w:pPr>
        <w:rPr>
          <w:rFonts w:ascii="Arial" w:hAnsi="Arial" w:cs="Arial"/>
          <w:b/>
          <w:sz w:val="28"/>
          <w:szCs w:val="28"/>
        </w:rPr>
      </w:pPr>
    </w:p>
    <w:p w14:paraId="2291F54A" w14:textId="53F5DBEF" w:rsidR="00E062D2" w:rsidRPr="00451371" w:rsidRDefault="00E062D2" w:rsidP="00226EB8">
      <w:pPr>
        <w:rPr>
          <w:rFonts w:ascii="Arial" w:hAnsi="Arial" w:cs="Arial"/>
          <w:sz w:val="22"/>
          <w:szCs w:val="22"/>
        </w:rPr>
      </w:pPr>
      <w:r w:rsidRPr="00451371">
        <w:rPr>
          <w:rFonts w:ascii="Arial" w:hAnsi="Arial" w:cs="Arial"/>
          <w:sz w:val="22"/>
          <w:szCs w:val="22"/>
        </w:rPr>
        <w:t>1:</w:t>
      </w:r>
    </w:p>
    <w:p w14:paraId="3DDB9008" w14:textId="2E430A04" w:rsidR="00E062D2" w:rsidRPr="00451371" w:rsidRDefault="0042660A" w:rsidP="00226EB8">
      <w:pPr>
        <w:rPr>
          <w:rFonts w:ascii="Arial" w:hAnsi="Arial" w:cs="Arial"/>
          <w:sz w:val="22"/>
          <w:szCs w:val="22"/>
        </w:rPr>
      </w:pPr>
      <w:r w:rsidRPr="00451371">
        <w:rPr>
          <w:rFonts w:ascii="Arial" w:hAnsi="Arial" w:cs="Arial"/>
          <w:sz w:val="22"/>
          <w:szCs w:val="22"/>
        </w:rPr>
        <w:t>Bekijk de video “van fok tot vlee</w:t>
      </w:r>
      <w:r w:rsidR="00E062D2" w:rsidRPr="00451371">
        <w:rPr>
          <w:rFonts w:ascii="Arial" w:hAnsi="Arial" w:cs="Arial"/>
          <w:sz w:val="22"/>
          <w:szCs w:val="22"/>
        </w:rPr>
        <w:t>svarken”</w:t>
      </w:r>
      <w:r w:rsidRPr="00451371">
        <w:rPr>
          <w:rFonts w:ascii="Arial" w:hAnsi="Arial" w:cs="Arial"/>
          <w:sz w:val="22"/>
          <w:szCs w:val="22"/>
        </w:rPr>
        <w:t>.</w:t>
      </w:r>
    </w:p>
    <w:p w14:paraId="4789083D" w14:textId="4B1FCD9E" w:rsidR="00F96DD7" w:rsidRPr="00451371" w:rsidRDefault="00E062D2" w:rsidP="00226EB8">
      <w:pPr>
        <w:rPr>
          <w:rFonts w:ascii="Arial" w:hAnsi="Arial" w:cs="Arial"/>
          <w:sz w:val="22"/>
          <w:szCs w:val="22"/>
        </w:rPr>
      </w:pPr>
      <w:r w:rsidRPr="00451371">
        <w:rPr>
          <w:rFonts w:ascii="Arial" w:hAnsi="Arial" w:cs="Arial"/>
          <w:sz w:val="22"/>
          <w:szCs w:val="22"/>
        </w:rPr>
        <w:t>Maak een korte samenvatting van de video.</w:t>
      </w:r>
    </w:p>
    <w:p w14:paraId="1E20033D" w14:textId="71958817" w:rsidR="00E062D2" w:rsidRPr="00451371" w:rsidRDefault="00E062D2" w:rsidP="00226EB8">
      <w:pPr>
        <w:rPr>
          <w:rFonts w:ascii="Arial" w:hAnsi="Arial" w:cs="Arial"/>
          <w:sz w:val="22"/>
          <w:szCs w:val="22"/>
        </w:rPr>
      </w:pPr>
    </w:p>
    <w:p w14:paraId="1092BE50" w14:textId="7EC9DB1E" w:rsidR="00E062D2" w:rsidRPr="00451371" w:rsidRDefault="00E062D2" w:rsidP="00226EB8">
      <w:pPr>
        <w:rPr>
          <w:rFonts w:ascii="Arial" w:hAnsi="Arial" w:cs="Arial"/>
          <w:sz w:val="22"/>
          <w:szCs w:val="22"/>
        </w:rPr>
      </w:pPr>
      <w:r w:rsidRPr="00451371">
        <w:rPr>
          <w:rFonts w:ascii="Arial" w:hAnsi="Arial" w:cs="Arial"/>
          <w:sz w:val="22"/>
          <w:szCs w:val="22"/>
        </w:rPr>
        <w:t>2:</w:t>
      </w:r>
    </w:p>
    <w:p w14:paraId="20E7FBBF" w14:textId="11B6D5A7" w:rsidR="00E062D2" w:rsidRPr="00451371" w:rsidRDefault="00E062D2" w:rsidP="00226EB8">
      <w:pPr>
        <w:rPr>
          <w:rFonts w:ascii="Arial" w:hAnsi="Arial" w:cs="Arial"/>
          <w:sz w:val="22"/>
          <w:szCs w:val="22"/>
        </w:rPr>
      </w:pPr>
      <w:r w:rsidRPr="00451371">
        <w:rPr>
          <w:rFonts w:ascii="Arial" w:hAnsi="Arial" w:cs="Arial"/>
          <w:sz w:val="22"/>
          <w:szCs w:val="22"/>
        </w:rPr>
        <w:t>Leg uit waarom ruwvoer goed is om aan varkens te voeren? En leg vervolgens ook uit waarom er dan toch niet altijd ruwvoer gevoerd wordt.</w:t>
      </w:r>
    </w:p>
    <w:p w14:paraId="07AC5F6E" w14:textId="1CC4E31F" w:rsidR="00E062D2" w:rsidRPr="00451371" w:rsidRDefault="00E062D2" w:rsidP="00226EB8">
      <w:pPr>
        <w:rPr>
          <w:rFonts w:ascii="Arial" w:hAnsi="Arial" w:cs="Arial"/>
          <w:sz w:val="22"/>
          <w:szCs w:val="22"/>
        </w:rPr>
      </w:pPr>
    </w:p>
    <w:p w14:paraId="74F88C4E" w14:textId="7A8355B7" w:rsidR="00E062D2" w:rsidRPr="00451371" w:rsidRDefault="00E062D2" w:rsidP="00226EB8">
      <w:pPr>
        <w:rPr>
          <w:rFonts w:ascii="Arial" w:hAnsi="Arial" w:cs="Arial"/>
          <w:sz w:val="22"/>
          <w:szCs w:val="22"/>
        </w:rPr>
      </w:pPr>
      <w:r w:rsidRPr="00451371">
        <w:rPr>
          <w:rFonts w:ascii="Arial" w:hAnsi="Arial" w:cs="Arial"/>
          <w:sz w:val="22"/>
          <w:szCs w:val="22"/>
        </w:rPr>
        <w:t xml:space="preserve">3: </w:t>
      </w:r>
    </w:p>
    <w:p w14:paraId="6B39A83D" w14:textId="38C4064F" w:rsidR="00EB6913" w:rsidRPr="00451371" w:rsidRDefault="00421EE6" w:rsidP="00EB6913">
      <w:pPr>
        <w:rPr>
          <w:rFonts w:ascii="Arial" w:hAnsi="Arial" w:cs="Arial"/>
          <w:sz w:val="22"/>
          <w:szCs w:val="22"/>
        </w:rPr>
      </w:pPr>
      <w:r w:rsidRPr="00451371">
        <w:rPr>
          <w:rFonts w:ascii="Arial" w:hAnsi="Arial" w:cs="Arial"/>
          <w:sz w:val="22"/>
          <w:szCs w:val="22"/>
        </w:rPr>
        <w:t>Maak een schema waarin je duidelijk laat ziet wat een varken eet van big tot volwassen varkens.</w:t>
      </w:r>
    </w:p>
    <w:p w14:paraId="5332D219" w14:textId="5A0290BD" w:rsidR="00421EE6" w:rsidRPr="00451371" w:rsidRDefault="00421EE6" w:rsidP="00EB6913">
      <w:pPr>
        <w:rPr>
          <w:rFonts w:ascii="Arial" w:hAnsi="Arial" w:cs="Arial"/>
          <w:sz w:val="22"/>
          <w:szCs w:val="22"/>
        </w:rPr>
      </w:pPr>
    </w:p>
    <w:p w14:paraId="2F779A8C" w14:textId="53811055" w:rsidR="00421EE6" w:rsidRPr="00451371" w:rsidRDefault="00421EE6" w:rsidP="00EB6913">
      <w:pPr>
        <w:rPr>
          <w:rFonts w:ascii="Arial" w:hAnsi="Arial" w:cs="Arial"/>
          <w:sz w:val="22"/>
          <w:szCs w:val="22"/>
        </w:rPr>
      </w:pPr>
      <w:r w:rsidRPr="00451371">
        <w:rPr>
          <w:rFonts w:ascii="Arial" w:hAnsi="Arial" w:cs="Arial"/>
          <w:sz w:val="22"/>
          <w:szCs w:val="22"/>
        </w:rPr>
        <w:t>4:</w:t>
      </w:r>
    </w:p>
    <w:p w14:paraId="195C7D46" w14:textId="0800D2B3" w:rsidR="00421EE6" w:rsidRPr="00451371" w:rsidRDefault="00421EE6" w:rsidP="00EB6913">
      <w:pPr>
        <w:rPr>
          <w:rFonts w:ascii="Arial" w:hAnsi="Arial" w:cs="Arial"/>
          <w:sz w:val="22"/>
          <w:szCs w:val="22"/>
        </w:rPr>
      </w:pPr>
      <w:r w:rsidRPr="00451371">
        <w:rPr>
          <w:rFonts w:ascii="Arial" w:hAnsi="Arial" w:cs="Arial"/>
          <w:sz w:val="22"/>
          <w:szCs w:val="22"/>
        </w:rPr>
        <w:t>Leg uit waarom verschillende voer zou voeren aan een big/varken die voor de fok gebruikt gaat worden en aan de big/varken die voor voedsel (slacht) gebruikt gaat worden .</w:t>
      </w:r>
    </w:p>
    <w:p w14:paraId="197BD783" w14:textId="77777777" w:rsidR="00226EB8" w:rsidRPr="00451371" w:rsidRDefault="00226EB8" w:rsidP="00226EB8">
      <w:pPr>
        <w:rPr>
          <w:rFonts w:ascii="Arial" w:hAnsi="Arial" w:cs="Arial"/>
          <w:sz w:val="22"/>
          <w:szCs w:val="22"/>
        </w:rPr>
      </w:pPr>
    </w:p>
    <w:p w14:paraId="3F077B88" w14:textId="77777777" w:rsidR="00226EB8" w:rsidRPr="00451371" w:rsidRDefault="00226EB8" w:rsidP="00226EB8">
      <w:pPr>
        <w:rPr>
          <w:rFonts w:ascii="Arial" w:hAnsi="Arial" w:cs="Arial"/>
          <w:sz w:val="22"/>
          <w:szCs w:val="22"/>
        </w:rPr>
      </w:pPr>
    </w:p>
    <w:p w14:paraId="1D1ADA10" w14:textId="77777777" w:rsidR="00226EB8" w:rsidRPr="00451371" w:rsidRDefault="00226EB8" w:rsidP="00226EB8">
      <w:pPr>
        <w:rPr>
          <w:rFonts w:ascii="Arial" w:hAnsi="Arial" w:cs="Arial"/>
          <w:sz w:val="22"/>
          <w:szCs w:val="22"/>
        </w:rPr>
      </w:pPr>
    </w:p>
    <w:p w14:paraId="2A2C607F" w14:textId="77777777" w:rsidR="00226EB8" w:rsidRPr="00451371" w:rsidRDefault="00226EB8" w:rsidP="00226EB8">
      <w:pPr>
        <w:rPr>
          <w:rFonts w:ascii="Arial" w:hAnsi="Arial" w:cs="Arial"/>
          <w:sz w:val="22"/>
          <w:szCs w:val="22"/>
        </w:rPr>
      </w:pPr>
    </w:p>
    <w:p w14:paraId="037EA2F6" w14:textId="77777777" w:rsidR="00226EB8" w:rsidRPr="00451371" w:rsidRDefault="00226EB8" w:rsidP="00226EB8">
      <w:pPr>
        <w:rPr>
          <w:rFonts w:ascii="Arial" w:hAnsi="Arial" w:cs="Arial"/>
          <w:sz w:val="22"/>
          <w:szCs w:val="22"/>
        </w:rPr>
      </w:pPr>
    </w:p>
    <w:p w14:paraId="2C3E5B09" w14:textId="77777777" w:rsidR="00226EB8" w:rsidRPr="00451371" w:rsidRDefault="00226EB8" w:rsidP="00226EB8">
      <w:pPr>
        <w:rPr>
          <w:rFonts w:ascii="Arial" w:hAnsi="Arial" w:cs="Arial"/>
          <w:sz w:val="22"/>
          <w:szCs w:val="22"/>
        </w:rPr>
      </w:pPr>
    </w:p>
    <w:p w14:paraId="6F372D6D" w14:textId="77777777" w:rsidR="00226EB8" w:rsidRPr="00451371" w:rsidRDefault="00226EB8" w:rsidP="00226EB8">
      <w:pPr>
        <w:rPr>
          <w:rFonts w:ascii="Arial" w:hAnsi="Arial" w:cs="Arial"/>
          <w:sz w:val="22"/>
          <w:szCs w:val="22"/>
        </w:rPr>
      </w:pPr>
    </w:p>
    <w:p w14:paraId="32D6A18A" w14:textId="77777777" w:rsidR="00226EB8" w:rsidRPr="00451371" w:rsidRDefault="00226EB8" w:rsidP="00226EB8">
      <w:pPr>
        <w:rPr>
          <w:rFonts w:ascii="Arial" w:hAnsi="Arial" w:cs="Arial"/>
          <w:sz w:val="22"/>
          <w:szCs w:val="22"/>
        </w:rPr>
      </w:pPr>
    </w:p>
    <w:p w14:paraId="45A89B85" w14:textId="108F4E3A" w:rsidR="0048626E" w:rsidRPr="00451371" w:rsidRDefault="0048626E">
      <w:pPr>
        <w:rPr>
          <w:rStyle w:val="Kop1Char"/>
        </w:rPr>
      </w:pPr>
      <w:bookmarkStart w:id="0" w:name="_GoBack"/>
      <w:bookmarkEnd w:id="0"/>
    </w:p>
    <w:sectPr w:rsidR="0048626E" w:rsidRPr="00451371" w:rsidSect="00FC0B26">
      <w:type w:val="continuous"/>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6508C" w14:textId="77777777" w:rsidR="004A6A2B" w:rsidRDefault="004A6A2B">
      <w:r>
        <w:separator/>
      </w:r>
    </w:p>
    <w:p w14:paraId="121CC5C2" w14:textId="77777777" w:rsidR="004A6A2B" w:rsidRDefault="004A6A2B"/>
    <w:p w14:paraId="423BFC2B" w14:textId="77777777" w:rsidR="004A6A2B" w:rsidRDefault="004A6A2B"/>
  </w:endnote>
  <w:endnote w:type="continuationSeparator" w:id="0">
    <w:p w14:paraId="1C506F93" w14:textId="77777777" w:rsidR="004A6A2B" w:rsidRDefault="004A6A2B">
      <w:r>
        <w:continuationSeparator/>
      </w:r>
    </w:p>
    <w:p w14:paraId="54D5275A" w14:textId="77777777" w:rsidR="004A6A2B" w:rsidRDefault="004A6A2B"/>
    <w:p w14:paraId="280FB71B" w14:textId="77777777" w:rsidR="004A6A2B" w:rsidRDefault="004A6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86B6" w14:textId="77777777" w:rsidR="004A6A2B" w:rsidRDefault="004A6A2B">
      <w:r>
        <w:separator/>
      </w:r>
    </w:p>
    <w:p w14:paraId="2F38B6F4" w14:textId="77777777" w:rsidR="004A6A2B" w:rsidRDefault="004A6A2B"/>
    <w:p w14:paraId="753EE9BD" w14:textId="77777777" w:rsidR="004A6A2B" w:rsidRDefault="004A6A2B"/>
  </w:footnote>
  <w:footnote w:type="continuationSeparator" w:id="0">
    <w:p w14:paraId="0DD626CF" w14:textId="77777777" w:rsidR="004A6A2B" w:rsidRDefault="004A6A2B">
      <w:r>
        <w:continuationSeparator/>
      </w:r>
    </w:p>
    <w:p w14:paraId="6B9B7B22" w14:textId="77777777" w:rsidR="004A6A2B" w:rsidRDefault="004A6A2B"/>
    <w:p w14:paraId="51B3BBC2" w14:textId="77777777" w:rsidR="004A6A2B" w:rsidRDefault="004A6A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EE8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A0D5D"/>
    <w:multiLevelType w:val="hybridMultilevel"/>
    <w:tmpl w:val="1594437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D34CDD"/>
    <w:multiLevelType w:val="hybridMultilevel"/>
    <w:tmpl w:val="7F6E099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AB68C4"/>
    <w:multiLevelType w:val="hybridMultilevel"/>
    <w:tmpl w:val="0A329BAE"/>
    <w:lvl w:ilvl="0" w:tplc="252EBB82">
      <w:start w:val="1"/>
      <w:numFmt w:val="decimal"/>
      <w:lvlText w:val="%1."/>
      <w:lvlJc w:val="left"/>
      <w:pPr>
        <w:ind w:left="1080" w:hanging="360"/>
      </w:pPr>
      <w:rPr>
        <w:rFonts w:hint="default"/>
        <w:sz w:val="24"/>
        <w:szCs w:val="24"/>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FE341C"/>
    <w:multiLevelType w:val="hybridMultilevel"/>
    <w:tmpl w:val="94446DD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5" w15:restartNumberingAfterBreak="0">
    <w:nsid w:val="0CFD0994"/>
    <w:multiLevelType w:val="hybridMultilevel"/>
    <w:tmpl w:val="1090BDAA"/>
    <w:lvl w:ilvl="0" w:tplc="184A36D0">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D051936"/>
    <w:multiLevelType w:val="hybridMultilevel"/>
    <w:tmpl w:val="AEEE8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226AEC"/>
    <w:multiLevelType w:val="hybridMultilevel"/>
    <w:tmpl w:val="78BC5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112610"/>
    <w:multiLevelType w:val="hybridMultilevel"/>
    <w:tmpl w:val="F806A05A"/>
    <w:lvl w:ilvl="0" w:tplc="0AAA97E8">
      <w:start w:val="13"/>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0F974651"/>
    <w:multiLevelType w:val="hybridMultilevel"/>
    <w:tmpl w:val="A044B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274C00"/>
    <w:multiLevelType w:val="hybridMultilevel"/>
    <w:tmpl w:val="B8F2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3431AA7"/>
    <w:multiLevelType w:val="hybridMultilevel"/>
    <w:tmpl w:val="708060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F1CC5"/>
    <w:multiLevelType w:val="hybridMultilevel"/>
    <w:tmpl w:val="F6828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895909"/>
    <w:multiLevelType w:val="hybridMultilevel"/>
    <w:tmpl w:val="4D4A9382"/>
    <w:lvl w:ilvl="0" w:tplc="65C6C26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620D3"/>
    <w:multiLevelType w:val="hybridMultilevel"/>
    <w:tmpl w:val="1594437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198053A"/>
    <w:multiLevelType w:val="hybridMultilevel"/>
    <w:tmpl w:val="7460215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40A2E"/>
    <w:multiLevelType w:val="hybridMultilevel"/>
    <w:tmpl w:val="42CAABE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41A2F84"/>
    <w:multiLevelType w:val="hybridMultilevel"/>
    <w:tmpl w:val="09509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F621A9"/>
    <w:multiLevelType w:val="hybridMultilevel"/>
    <w:tmpl w:val="2424BB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32CD"/>
    <w:multiLevelType w:val="hybridMultilevel"/>
    <w:tmpl w:val="2F262832"/>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0252B"/>
    <w:multiLevelType w:val="hybridMultilevel"/>
    <w:tmpl w:val="967CA3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2A054612"/>
    <w:multiLevelType w:val="hybridMultilevel"/>
    <w:tmpl w:val="1594437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E262F95"/>
    <w:multiLevelType w:val="hybridMultilevel"/>
    <w:tmpl w:val="426691C4"/>
    <w:lvl w:ilvl="0" w:tplc="0413000F">
      <w:start w:val="1"/>
      <w:numFmt w:val="decimal"/>
      <w:lvlText w:val="%1."/>
      <w:lvlJc w:val="left"/>
      <w:pPr>
        <w:ind w:left="787" w:hanging="360"/>
      </w:p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23" w15:restartNumberingAfterBreak="0">
    <w:nsid w:val="31B94F17"/>
    <w:multiLevelType w:val="hybridMultilevel"/>
    <w:tmpl w:val="DD6E7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25069A4"/>
    <w:multiLevelType w:val="hybridMultilevel"/>
    <w:tmpl w:val="10086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25D5395"/>
    <w:multiLevelType w:val="hybridMultilevel"/>
    <w:tmpl w:val="1594437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65756F1"/>
    <w:multiLevelType w:val="hybridMultilevel"/>
    <w:tmpl w:val="650C18F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9D74D8"/>
    <w:multiLevelType w:val="hybridMultilevel"/>
    <w:tmpl w:val="967CA3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3B783183"/>
    <w:multiLevelType w:val="hybridMultilevel"/>
    <w:tmpl w:val="12606F70"/>
    <w:lvl w:ilvl="0" w:tplc="5930F02E">
      <w:start w:val="1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D86070F"/>
    <w:multiLevelType w:val="hybridMultilevel"/>
    <w:tmpl w:val="0F021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820477"/>
    <w:multiLevelType w:val="hybridMultilevel"/>
    <w:tmpl w:val="E5962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E23CEB"/>
    <w:multiLevelType w:val="hybridMultilevel"/>
    <w:tmpl w:val="6E2A9DF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9290091"/>
    <w:multiLevelType w:val="hybridMultilevel"/>
    <w:tmpl w:val="BDA609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4D142B"/>
    <w:multiLevelType w:val="hybridMultilevel"/>
    <w:tmpl w:val="AFC2504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267648"/>
    <w:multiLevelType w:val="hybridMultilevel"/>
    <w:tmpl w:val="ACD638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00B7711"/>
    <w:multiLevelType w:val="hybridMultilevel"/>
    <w:tmpl w:val="0EF8BF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41215A"/>
    <w:multiLevelType w:val="hybridMultilevel"/>
    <w:tmpl w:val="58C4B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C92A8A"/>
    <w:multiLevelType w:val="hybridMultilevel"/>
    <w:tmpl w:val="C9380B18"/>
    <w:lvl w:ilvl="0" w:tplc="79D2D8B8">
      <w:start w:val="80"/>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AE679CC"/>
    <w:multiLevelType w:val="hybridMultilevel"/>
    <w:tmpl w:val="A00A4C5C"/>
    <w:lvl w:ilvl="0" w:tplc="79D2D8B8">
      <w:start w:val="80"/>
      <w:numFmt w:val="bullet"/>
      <w:lvlText w:val=""/>
      <w:lvlJc w:val="left"/>
      <w:pPr>
        <w:ind w:left="780" w:hanging="360"/>
      </w:pPr>
      <w:rPr>
        <w:rFonts w:ascii="Symbol" w:eastAsia="Times New Roman" w:hAnsi="Symbol" w:cs="Tahoma"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9" w15:restartNumberingAfterBreak="0">
    <w:nsid w:val="5C8A66B6"/>
    <w:multiLevelType w:val="hybridMultilevel"/>
    <w:tmpl w:val="5DA87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DD20924"/>
    <w:multiLevelType w:val="hybridMultilevel"/>
    <w:tmpl w:val="F76A521A"/>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1" w15:restartNumberingAfterBreak="0">
    <w:nsid w:val="61F00FF0"/>
    <w:multiLevelType w:val="hybridMultilevel"/>
    <w:tmpl w:val="75768B32"/>
    <w:lvl w:ilvl="0" w:tplc="04130001">
      <w:start w:val="1"/>
      <w:numFmt w:val="bullet"/>
      <w:lvlText w:val=""/>
      <w:lvlJc w:val="left"/>
      <w:pPr>
        <w:ind w:left="720" w:hanging="360"/>
      </w:pPr>
      <w:rPr>
        <w:rFonts w:ascii="Symbol" w:hAnsi="Symbol" w:hint="default"/>
      </w:rPr>
    </w:lvl>
    <w:lvl w:ilvl="1" w:tplc="6B6C993E">
      <w:start w:val="5"/>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6DB36A2"/>
    <w:multiLevelType w:val="hybridMultilevel"/>
    <w:tmpl w:val="35D44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908162E"/>
    <w:multiLevelType w:val="hybridMultilevel"/>
    <w:tmpl w:val="7ADCD3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69273DBA"/>
    <w:multiLevelType w:val="hybridMultilevel"/>
    <w:tmpl w:val="A412F10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93E21"/>
    <w:multiLevelType w:val="hybridMultilevel"/>
    <w:tmpl w:val="5582DC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A6737"/>
    <w:multiLevelType w:val="hybridMultilevel"/>
    <w:tmpl w:val="D8A265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AFA136D"/>
    <w:multiLevelType w:val="hybridMultilevel"/>
    <w:tmpl w:val="D90897BA"/>
    <w:lvl w:ilvl="0" w:tplc="F8EE6C80">
      <w:start w:val="1"/>
      <w:numFmt w:val="decimal"/>
      <w:lvlText w:val="%1."/>
      <w:lvlJc w:val="left"/>
      <w:pPr>
        <w:tabs>
          <w:tab w:val="num" w:pos="720"/>
        </w:tabs>
        <w:ind w:left="720" w:hanging="360"/>
      </w:pPr>
      <w:rPr>
        <w:rFonts w:hint="default"/>
        <w:b w:val="0"/>
      </w:rPr>
    </w:lvl>
    <w:lvl w:ilvl="1" w:tplc="9EDCE8F4">
      <w:start w:val="10"/>
      <w:numFmt w:val="decimal"/>
      <w:lvlText w:val="%2"/>
      <w:lvlJc w:val="left"/>
      <w:pPr>
        <w:tabs>
          <w:tab w:val="num" w:pos="1440"/>
        </w:tabs>
        <w:ind w:left="1440" w:hanging="360"/>
      </w:pPr>
      <w:rPr>
        <w:rFonts w:hint="default"/>
      </w:rPr>
    </w:lvl>
    <w:lvl w:ilvl="2" w:tplc="54C43872">
      <w:start w:val="1"/>
      <w:numFmt w:val="lowerLetter"/>
      <w:lvlText w:val="%3."/>
      <w:lvlJc w:val="left"/>
      <w:pPr>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1"/>
  </w:num>
  <w:num w:numId="2">
    <w:abstractNumId w:val="35"/>
  </w:num>
  <w:num w:numId="3">
    <w:abstractNumId w:val="33"/>
  </w:num>
  <w:num w:numId="4">
    <w:abstractNumId w:val="19"/>
  </w:num>
  <w:num w:numId="5">
    <w:abstractNumId w:val="44"/>
  </w:num>
  <w:num w:numId="6">
    <w:abstractNumId w:val="15"/>
  </w:num>
  <w:num w:numId="7">
    <w:abstractNumId w:val="18"/>
  </w:num>
  <w:num w:numId="8">
    <w:abstractNumId w:val="45"/>
  </w:num>
  <w:num w:numId="9">
    <w:abstractNumId w:val="13"/>
  </w:num>
  <w:num w:numId="10">
    <w:abstractNumId w:val="26"/>
  </w:num>
  <w:num w:numId="11">
    <w:abstractNumId w:val="36"/>
  </w:num>
  <w:num w:numId="12">
    <w:abstractNumId w:val="2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8"/>
  </w:num>
  <w:num w:numId="16">
    <w:abstractNumId w:val="47"/>
  </w:num>
  <w:num w:numId="17">
    <w:abstractNumId w:val="3"/>
  </w:num>
  <w:num w:numId="18">
    <w:abstractNumId w:val="5"/>
  </w:num>
  <w:num w:numId="19">
    <w:abstractNumId w:val="28"/>
  </w:num>
  <w:num w:numId="20">
    <w:abstractNumId w:val="4"/>
  </w:num>
  <w:num w:numId="21">
    <w:abstractNumId w:val="12"/>
  </w:num>
  <w:num w:numId="22">
    <w:abstractNumId w:val="0"/>
  </w:num>
  <w:num w:numId="23">
    <w:abstractNumId w:val="17"/>
  </w:num>
  <w:num w:numId="24">
    <w:abstractNumId w:val="7"/>
  </w:num>
  <w:num w:numId="25">
    <w:abstractNumId w:val="10"/>
  </w:num>
  <w:num w:numId="26">
    <w:abstractNumId w:val="22"/>
  </w:num>
  <w:num w:numId="27">
    <w:abstractNumId w:val="41"/>
  </w:num>
  <w:num w:numId="28">
    <w:abstractNumId w:val="29"/>
  </w:num>
  <w:num w:numId="29">
    <w:abstractNumId w:val="32"/>
  </w:num>
  <w:num w:numId="30">
    <w:abstractNumId w:val="31"/>
  </w:num>
  <w:num w:numId="31">
    <w:abstractNumId w:val="39"/>
  </w:num>
  <w:num w:numId="32">
    <w:abstractNumId w:val="23"/>
  </w:num>
  <w:num w:numId="33">
    <w:abstractNumId w:val="30"/>
  </w:num>
  <w:num w:numId="34">
    <w:abstractNumId w:val="21"/>
  </w:num>
  <w:num w:numId="35">
    <w:abstractNumId w:val="16"/>
  </w:num>
  <w:num w:numId="36">
    <w:abstractNumId w:val="8"/>
  </w:num>
  <w:num w:numId="37">
    <w:abstractNumId w:val="9"/>
  </w:num>
  <w:num w:numId="38">
    <w:abstractNumId w:val="46"/>
  </w:num>
  <w:num w:numId="39">
    <w:abstractNumId w:val="14"/>
  </w:num>
  <w:num w:numId="40">
    <w:abstractNumId w:val="27"/>
  </w:num>
  <w:num w:numId="41">
    <w:abstractNumId w:val="1"/>
  </w:num>
  <w:num w:numId="42">
    <w:abstractNumId w:val="42"/>
  </w:num>
  <w:num w:numId="43">
    <w:abstractNumId w:val="6"/>
  </w:num>
  <w:num w:numId="44">
    <w:abstractNumId w:val="20"/>
  </w:num>
  <w:num w:numId="45">
    <w:abstractNumId w:val="34"/>
  </w:num>
  <w:num w:numId="46">
    <w:abstractNumId w:val="2"/>
  </w:num>
  <w:num w:numId="47">
    <w:abstractNumId w:val="2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10"/>
    <w:rsid w:val="000068E1"/>
    <w:rsid w:val="0000797A"/>
    <w:rsid w:val="00012E96"/>
    <w:rsid w:val="00014054"/>
    <w:rsid w:val="00015C26"/>
    <w:rsid w:val="00017DF7"/>
    <w:rsid w:val="00031438"/>
    <w:rsid w:val="00035D02"/>
    <w:rsid w:val="00090525"/>
    <w:rsid w:val="0009604A"/>
    <w:rsid w:val="000A2CDB"/>
    <w:rsid w:val="000A7778"/>
    <w:rsid w:val="000A7A99"/>
    <w:rsid w:val="000B5382"/>
    <w:rsid w:val="000D1536"/>
    <w:rsid w:val="000D2074"/>
    <w:rsid w:val="000D3071"/>
    <w:rsid w:val="000D3ABE"/>
    <w:rsid w:val="000D5E31"/>
    <w:rsid w:val="000E0F03"/>
    <w:rsid w:val="000F489F"/>
    <w:rsid w:val="000F4DB3"/>
    <w:rsid w:val="00120221"/>
    <w:rsid w:val="00126F0E"/>
    <w:rsid w:val="0014682A"/>
    <w:rsid w:val="001475D9"/>
    <w:rsid w:val="00147CA5"/>
    <w:rsid w:val="00155497"/>
    <w:rsid w:val="001626D7"/>
    <w:rsid w:val="0016340C"/>
    <w:rsid w:val="00166DA2"/>
    <w:rsid w:val="001A4878"/>
    <w:rsid w:val="001A4E54"/>
    <w:rsid w:val="001A666E"/>
    <w:rsid w:val="001B7234"/>
    <w:rsid w:val="001D26CA"/>
    <w:rsid w:val="001D5BD2"/>
    <w:rsid w:val="001E6DB9"/>
    <w:rsid w:val="001F2DE8"/>
    <w:rsid w:val="00201EAB"/>
    <w:rsid w:val="00202C45"/>
    <w:rsid w:val="00206EF9"/>
    <w:rsid w:val="00211047"/>
    <w:rsid w:val="0021136D"/>
    <w:rsid w:val="0022636E"/>
    <w:rsid w:val="00226EB8"/>
    <w:rsid w:val="00232C12"/>
    <w:rsid w:val="0023604D"/>
    <w:rsid w:val="00247B99"/>
    <w:rsid w:val="002738B5"/>
    <w:rsid w:val="0028281D"/>
    <w:rsid w:val="0029267D"/>
    <w:rsid w:val="002A3B21"/>
    <w:rsid w:val="002A3CD4"/>
    <w:rsid w:val="002A6E2A"/>
    <w:rsid w:val="002B7AB1"/>
    <w:rsid w:val="002C715E"/>
    <w:rsid w:val="002E3968"/>
    <w:rsid w:val="002E3CFE"/>
    <w:rsid w:val="003006A4"/>
    <w:rsid w:val="00320410"/>
    <w:rsid w:val="00327315"/>
    <w:rsid w:val="003312B0"/>
    <w:rsid w:val="0033597D"/>
    <w:rsid w:val="0034373E"/>
    <w:rsid w:val="00352A0B"/>
    <w:rsid w:val="0039529B"/>
    <w:rsid w:val="003975EB"/>
    <w:rsid w:val="003A0FD3"/>
    <w:rsid w:val="003A72DC"/>
    <w:rsid w:val="003C1EDE"/>
    <w:rsid w:val="003C42FD"/>
    <w:rsid w:val="003C6DC7"/>
    <w:rsid w:val="003F1A90"/>
    <w:rsid w:val="003F7DD0"/>
    <w:rsid w:val="00410385"/>
    <w:rsid w:val="00421EE6"/>
    <w:rsid w:val="0042660A"/>
    <w:rsid w:val="004423BB"/>
    <w:rsid w:val="00451371"/>
    <w:rsid w:val="00457A6B"/>
    <w:rsid w:val="00462543"/>
    <w:rsid w:val="00463D1B"/>
    <w:rsid w:val="00466E14"/>
    <w:rsid w:val="00475E3A"/>
    <w:rsid w:val="0047712E"/>
    <w:rsid w:val="0048626E"/>
    <w:rsid w:val="0048771D"/>
    <w:rsid w:val="004A6A2B"/>
    <w:rsid w:val="004E16C1"/>
    <w:rsid w:val="004E1C66"/>
    <w:rsid w:val="004E360E"/>
    <w:rsid w:val="00516AD0"/>
    <w:rsid w:val="00541364"/>
    <w:rsid w:val="00553645"/>
    <w:rsid w:val="0055754E"/>
    <w:rsid w:val="00566E25"/>
    <w:rsid w:val="00574745"/>
    <w:rsid w:val="00577671"/>
    <w:rsid w:val="00586A6F"/>
    <w:rsid w:val="00596F09"/>
    <w:rsid w:val="005A03B8"/>
    <w:rsid w:val="005B212A"/>
    <w:rsid w:val="005B2E64"/>
    <w:rsid w:val="005D411B"/>
    <w:rsid w:val="005D57E8"/>
    <w:rsid w:val="005F0023"/>
    <w:rsid w:val="005F0F41"/>
    <w:rsid w:val="0063606A"/>
    <w:rsid w:val="00643EAC"/>
    <w:rsid w:val="00652032"/>
    <w:rsid w:val="00656614"/>
    <w:rsid w:val="006707CE"/>
    <w:rsid w:val="0067650F"/>
    <w:rsid w:val="006965B6"/>
    <w:rsid w:val="00697CAA"/>
    <w:rsid w:val="006A7379"/>
    <w:rsid w:val="006B67D1"/>
    <w:rsid w:val="006E07BB"/>
    <w:rsid w:val="006E1376"/>
    <w:rsid w:val="006F0D94"/>
    <w:rsid w:val="006F1398"/>
    <w:rsid w:val="006F2180"/>
    <w:rsid w:val="0070622E"/>
    <w:rsid w:val="00712240"/>
    <w:rsid w:val="007135A8"/>
    <w:rsid w:val="0072575E"/>
    <w:rsid w:val="00764584"/>
    <w:rsid w:val="00764FC0"/>
    <w:rsid w:val="00771E26"/>
    <w:rsid w:val="007938FE"/>
    <w:rsid w:val="00794E9F"/>
    <w:rsid w:val="007952A8"/>
    <w:rsid w:val="007A2EFF"/>
    <w:rsid w:val="007A3D7C"/>
    <w:rsid w:val="007A78AD"/>
    <w:rsid w:val="007B26AE"/>
    <w:rsid w:val="007B2A90"/>
    <w:rsid w:val="007B71D9"/>
    <w:rsid w:val="007F5018"/>
    <w:rsid w:val="007F6D28"/>
    <w:rsid w:val="00832827"/>
    <w:rsid w:val="00837F6A"/>
    <w:rsid w:val="00841AD3"/>
    <w:rsid w:val="00844BE1"/>
    <w:rsid w:val="00851C41"/>
    <w:rsid w:val="008520F6"/>
    <w:rsid w:val="00857A20"/>
    <w:rsid w:val="00862BE8"/>
    <w:rsid w:val="0086521A"/>
    <w:rsid w:val="00867472"/>
    <w:rsid w:val="0087399B"/>
    <w:rsid w:val="00874F9B"/>
    <w:rsid w:val="0087606F"/>
    <w:rsid w:val="008A0C8A"/>
    <w:rsid w:val="008A297C"/>
    <w:rsid w:val="008A37C4"/>
    <w:rsid w:val="008B0C79"/>
    <w:rsid w:val="008B65F7"/>
    <w:rsid w:val="008C4B5A"/>
    <w:rsid w:val="008C7620"/>
    <w:rsid w:val="008D432F"/>
    <w:rsid w:val="008D527C"/>
    <w:rsid w:val="008E1D58"/>
    <w:rsid w:val="008E4360"/>
    <w:rsid w:val="008E47F6"/>
    <w:rsid w:val="009100CF"/>
    <w:rsid w:val="00915737"/>
    <w:rsid w:val="00916DF9"/>
    <w:rsid w:val="00937A6D"/>
    <w:rsid w:val="00940680"/>
    <w:rsid w:val="009506F6"/>
    <w:rsid w:val="00972DBE"/>
    <w:rsid w:val="00975161"/>
    <w:rsid w:val="00991614"/>
    <w:rsid w:val="009B1252"/>
    <w:rsid w:val="009B1F7B"/>
    <w:rsid w:val="009B4293"/>
    <w:rsid w:val="009C554A"/>
    <w:rsid w:val="009D17F4"/>
    <w:rsid w:val="009D4B36"/>
    <w:rsid w:val="009D703B"/>
    <w:rsid w:val="009F5DCF"/>
    <w:rsid w:val="009F5FC8"/>
    <w:rsid w:val="00A0258D"/>
    <w:rsid w:val="00A02793"/>
    <w:rsid w:val="00A17B69"/>
    <w:rsid w:val="00A313F3"/>
    <w:rsid w:val="00A34B3E"/>
    <w:rsid w:val="00A41E3C"/>
    <w:rsid w:val="00A93520"/>
    <w:rsid w:val="00AA1CFF"/>
    <w:rsid w:val="00AA5D9B"/>
    <w:rsid w:val="00AB313C"/>
    <w:rsid w:val="00AD078D"/>
    <w:rsid w:val="00AD4C0A"/>
    <w:rsid w:val="00AF122A"/>
    <w:rsid w:val="00B108BF"/>
    <w:rsid w:val="00B12785"/>
    <w:rsid w:val="00B216D8"/>
    <w:rsid w:val="00B271E7"/>
    <w:rsid w:val="00B44EB3"/>
    <w:rsid w:val="00B4736A"/>
    <w:rsid w:val="00B55073"/>
    <w:rsid w:val="00B570F7"/>
    <w:rsid w:val="00B60288"/>
    <w:rsid w:val="00B842E0"/>
    <w:rsid w:val="00B87450"/>
    <w:rsid w:val="00B935A7"/>
    <w:rsid w:val="00BC4B3B"/>
    <w:rsid w:val="00BC5D05"/>
    <w:rsid w:val="00BE4804"/>
    <w:rsid w:val="00BE7A85"/>
    <w:rsid w:val="00BF0568"/>
    <w:rsid w:val="00C1674F"/>
    <w:rsid w:val="00C20AAC"/>
    <w:rsid w:val="00C369D8"/>
    <w:rsid w:val="00C40E67"/>
    <w:rsid w:val="00C41FE0"/>
    <w:rsid w:val="00C46A3D"/>
    <w:rsid w:val="00C6030C"/>
    <w:rsid w:val="00C84D2A"/>
    <w:rsid w:val="00C900E8"/>
    <w:rsid w:val="00C9400D"/>
    <w:rsid w:val="00CA00DA"/>
    <w:rsid w:val="00CA5046"/>
    <w:rsid w:val="00CC328F"/>
    <w:rsid w:val="00CD580E"/>
    <w:rsid w:val="00CD5F10"/>
    <w:rsid w:val="00CF6AA3"/>
    <w:rsid w:val="00D023A9"/>
    <w:rsid w:val="00D12808"/>
    <w:rsid w:val="00D17F19"/>
    <w:rsid w:val="00D223BA"/>
    <w:rsid w:val="00D704CE"/>
    <w:rsid w:val="00D85576"/>
    <w:rsid w:val="00D92E20"/>
    <w:rsid w:val="00DA08CA"/>
    <w:rsid w:val="00DB1C0B"/>
    <w:rsid w:val="00DD27C3"/>
    <w:rsid w:val="00DE0A60"/>
    <w:rsid w:val="00DE2E4B"/>
    <w:rsid w:val="00E04E3A"/>
    <w:rsid w:val="00E05806"/>
    <w:rsid w:val="00E062D2"/>
    <w:rsid w:val="00E26388"/>
    <w:rsid w:val="00E338EC"/>
    <w:rsid w:val="00E44657"/>
    <w:rsid w:val="00E5234F"/>
    <w:rsid w:val="00E54B05"/>
    <w:rsid w:val="00E6350D"/>
    <w:rsid w:val="00E64A2A"/>
    <w:rsid w:val="00E71AAD"/>
    <w:rsid w:val="00E74992"/>
    <w:rsid w:val="00E93685"/>
    <w:rsid w:val="00EA65B9"/>
    <w:rsid w:val="00EB6913"/>
    <w:rsid w:val="00EB7593"/>
    <w:rsid w:val="00EC491D"/>
    <w:rsid w:val="00ED3B97"/>
    <w:rsid w:val="00EF2338"/>
    <w:rsid w:val="00F137A4"/>
    <w:rsid w:val="00F23BEB"/>
    <w:rsid w:val="00F25463"/>
    <w:rsid w:val="00F34555"/>
    <w:rsid w:val="00F37F94"/>
    <w:rsid w:val="00F61FA9"/>
    <w:rsid w:val="00F64D70"/>
    <w:rsid w:val="00F655D7"/>
    <w:rsid w:val="00F76B26"/>
    <w:rsid w:val="00F826DC"/>
    <w:rsid w:val="00F96DD7"/>
    <w:rsid w:val="00FB415E"/>
    <w:rsid w:val="00FC0B26"/>
    <w:rsid w:val="00FD5FCD"/>
    <w:rsid w:val="00FE4CCF"/>
    <w:rsid w:val="00FF0981"/>
    <w:rsid w:val="00FF1499"/>
    <w:rsid w:val="00FF362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FB530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8B0C79"/>
    <w:pPr>
      <w:keepNext/>
      <w:spacing w:before="240" w:after="60"/>
      <w:outlineLvl w:val="0"/>
    </w:pPr>
    <w:rPr>
      <w:rFonts w:ascii="Arial" w:hAnsi="Arial" w:cs="Arial"/>
      <w:b/>
      <w:bCs/>
      <w:kern w:val="32"/>
      <w:sz w:val="36"/>
      <w:szCs w:val="32"/>
    </w:rPr>
  </w:style>
  <w:style w:type="paragraph" w:styleId="Kop6">
    <w:name w:val="heading 6"/>
    <w:basedOn w:val="Standaard"/>
    <w:next w:val="Standaard"/>
    <w:link w:val="Kop6Char"/>
    <w:semiHidden/>
    <w:unhideWhenUsed/>
    <w:qFormat/>
    <w:rsid w:val="005B212A"/>
    <w:pPr>
      <w:spacing w:before="240" w:after="60"/>
      <w:outlineLvl w:val="5"/>
    </w:pPr>
    <w:rPr>
      <w:rFonts w:ascii="Calibri" w:hAnsi="Calibri"/>
      <w:b/>
      <w:bCs/>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C84D2A"/>
    <w:pPr>
      <w:spacing w:after="120"/>
    </w:pPr>
    <w:rPr>
      <w:sz w:val="24"/>
      <w:szCs w:val="24"/>
    </w:rPr>
  </w:style>
  <w:style w:type="table" w:styleId="Tabelraster">
    <w:name w:val="Table Grid"/>
    <w:basedOn w:val="Standaardtabel"/>
    <w:uiPriority w:val="39"/>
    <w:rsid w:val="00C4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67650F"/>
    <w:pPr>
      <w:tabs>
        <w:tab w:val="center" w:pos="4536"/>
        <w:tab w:val="right" w:pos="9072"/>
      </w:tabs>
    </w:pPr>
  </w:style>
  <w:style w:type="paragraph" w:styleId="Voettekst">
    <w:name w:val="footer"/>
    <w:basedOn w:val="Standaard"/>
    <w:link w:val="VoettekstChar"/>
    <w:uiPriority w:val="99"/>
    <w:rsid w:val="0067650F"/>
    <w:pPr>
      <w:tabs>
        <w:tab w:val="center" w:pos="4536"/>
        <w:tab w:val="right" w:pos="9072"/>
      </w:tabs>
    </w:pPr>
  </w:style>
  <w:style w:type="paragraph" w:customStyle="1" w:styleId="Opmaakprofiel1">
    <w:name w:val="Opmaakprofiel1"/>
    <w:basedOn w:val="Standaard"/>
    <w:rsid w:val="00F23BEB"/>
    <w:pPr>
      <w:spacing w:before="100" w:after="100"/>
    </w:pPr>
    <w:rPr>
      <w:rFonts w:ascii="Arial" w:hAnsi="Arial" w:cs="Arial"/>
      <w:bCs/>
      <w:sz w:val="28"/>
      <w:szCs w:val="28"/>
      <w:u w:val="single"/>
    </w:rPr>
  </w:style>
  <w:style w:type="character" w:styleId="Hyperlink">
    <w:name w:val="Hyperlink"/>
    <w:uiPriority w:val="99"/>
    <w:unhideWhenUsed/>
    <w:rsid w:val="00577671"/>
    <w:rPr>
      <w:b/>
      <w:bCs/>
      <w:strike w:val="0"/>
      <w:dstrike w:val="0"/>
      <w:color w:val="A97137"/>
      <w:u w:val="none"/>
      <w:effect w:val="none"/>
    </w:rPr>
  </w:style>
  <w:style w:type="paragraph" w:styleId="Ballontekst">
    <w:name w:val="Balloon Text"/>
    <w:basedOn w:val="Standaard"/>
    <w:link w:val="BallontekstChar"/>
    <w:rsid w:val="000E0F03"/>
    <w:rPr>
      <w:rFonts w:ascii="Tahoma" w:hAnsi="Tahoma" w:cs="Tahoma"/>
      <w:sz w:val="16"/>
      <w:szCs w:val="16"/>
    </w:rPr>
  </w:style>
  <w:style w:type="character" w:customStyle="1" w:styleId="BallontekstChar">
    <w:name w:val="Ballontekst Char"/>
    <w:link w:val="Ballontekst"/>
    <w:rsid w:val="000E0F03"/>
    <w:rPr>
      <w:rFonts w:ascii="Tahoma" w:hAnsi="Tahoma" w:cs="Tahoma"/>
      <w:sz w:val="16"/>
      <w:szCs w:val="16"/>
    </w:rPr>
  </w:style>
  <w:style w:type="character" w:customStyle="1" w:styleId="VoettekstChar">
    <w:name w:val="Voettekst Char"/>
    <w:link w:val="Voettekst"/>
    <w:uiPriority w:val="99"/>
    <w:rsid w:val="000E0F03"/>
  </w:style>
  <w:style w:type="paragraph" w:customStyle="1" w:styleId="Default">
    <w:name w:val="Default"/>
    <w:rsid w:val="006B67D1"/>
    <w:pPr>
      <w:autoSpaceDE w:val="0"/>
      <w:autoSpaceDN w:val="0"/>
      <w:adjustRightInd w:val="0"/>
    </w:pPr>
    <w:rPr>
      <w:rFonts w:ascii="Calibri" w:hAnsi="Calibri" w:cs="Calibri"/>
      <w:color w:val="000000"/>
      <w:sz w:val="24"/>
      <w:szCs w:val="24"/>
    </w:rPr>
  </w:style>
  <w:style w:type="paragraph" w:styleId="Lijstalinea">
    <w:name w:val="List Paragraph"/>
    <w:basedOn w:val="Standaard"/>
    <w:uiPriority w:val="34"/>
    <w:qFormat/>
    <w:rsid w:val="00764FC0"/>
    <w:pPr>
      <w:ind w:left="720"/>
      <w:contextualSpacing/>
    </w:pPr>
    <w:rPr>
      <w:sz w:val="24"/>
      <w:szCs w:val="24"/>
    </w:rPr>
  </w:style>
  <w:style w:type="character" w:customStyle="1" w:styleId="Kop1Char">
    <w:name w:val="Kop 1 Char"/>
    <w:link w:val="Kop1"/>
    <w:rsid w:val="008B0C79"/>
    <w:rPr>
      <w:rFonts w:ascii="Arial" w:hAnsi="Arial" w:cs="Arial"/>
      <w:b/>
      <w:bCs/>
      <w:kern w:val="32"/>
      <w:sz w:val="36"/>
      <w:szCs w:val="32"/>
    </w:rPr>
  </w:style>
  <w:style w:type="paragraph" w:styleId="Kopvaninhoudsopgave">
    <w:name w:val="TOC Heading"/>
    <w:basedOn w:val="Kop1"/>
    <w:next w:val="Standaard"/>
    <w:uiPriority w:val="39"/>
    <w:unhideWhenUsed/>
    <w:qFormat/>
    <w:rsid w:val="0072575E"/>
    <w:pPr>
      <w:keepLines/>
      <w:spacing w:after="0" w:line="259" w:lineRule="auto"/>
      <w:outlineLvl w:val="9"/>
    </w:pPr>
    <w:rPr>
      <w:b w:val="0"/>
      <w:bCs w:val="0"/>
      <w:color w:val="2E74B5"/>
      <w:kern w:val="0"/>
    </w:rPr>
  </w:style>
  <w:style w:type="paragraph" w:styleId="Titel">
    <w:name w:val="Title"/>
    <w:basedOn w:val="Standaard"/>
    <w:next w:val="Standaard"/>
    <w:link w:val="TitelChar"/>
    <w:uiPriority w:val="10"/>
    <w:qFormat/>
    <w:rsid w:val="0072575E"/>
    <w:pPr>
      <w:spacing w:before="240" w:after="60"/>
      <w:jc w:val="center"/>
      <w:outlineLvl w:val="0"/>
    </w:pPr>
    <w:rPr>
      <w:rFonts w:ascii="Calibri Light" w:hAnsi="Calibri Light"/>
      <w:b/>
      <w:bCs/>
      <w:kern w:val="28"/>
      <w:sz w:val="32"/>
      <w:szCs w:val="32"/>
    </w:rPr>
  </w:style>
  <w:style w:type="character" w:customStyle="1" w:styleId="TitelChar">
    <w:name w:val="Titel Char"/>
    <w:link w:val="Titel"/>
    <w:uiPriority w:val="10"/>
    <w:rsid w:val="0072575E"/>
    <w:rPr>
      <w:rFonts w:ascii="Calibri Light" w:eastAsia="Times New Roman" w:hAnsi="Calibri Light" w:cs="Times New Roman"/>
      <w:b/>
      <w:bCs/>
      <w:kern w:val="28"/>
      <w:sz w:val="32"/>
      <w:szCs w:val="32"/>
    </w:rPr>
  </w:style>
  <w:style w:type="paragraph" w:styleId="Inhopg1">
    <w:name w:val="toc 1"/>
    <w:basedOn w:val="Standaard"/>
    <w:next w:val="Standaard"/>
    <w:autoRedefine/>
    <w:uiPriority w:val="39"/>
    <w:rsid w:val="0072575E"/>
  </w:style>
  <w:style w:type="paragraph" w:styleId="Geenafstand">
    <w:name w:val="No Spacing"/>
    <w:link w:val="GeenafstandChar"/>
    <w:uiPriority w:val="1"/>
    <w:qFormat/>
    <w:rsid w:val="0072575E"/>
    <w:rPr>
      <w:rFonts w:ascii="Tahoma" w:eastAsia="Calibri" w:hAnsi="Tahoma" w:cs="Calibri"/>
      <w:szCs w:val="22"/>
      <w:lang w:eastAsia="en-US"/>
    </w:rPr>
  </w:style>
  <w:style w:type="character" w:customStyle="1" w:styleId="GeenafstandChar">
    <w:name w:val="Geen afstand Char"/>
    <w:link w:val="Geenafstand"/>
    <w:uiPriority w:val="1"/>
    <w:rsid w:val="0072575E"/>
    <w:rPr>
      <w:rFonts w:ascii="Tahoma" w:eastAsia="Calibri" w:hAnsi="Tahoma" w:cs="Calibri"/>
      <w:szCs w:val="22"/>
      <w:lang w:eastAsia="en-US"/>
    </w:rPr>
  </w:style>
  <w:style w:type="character" w:customStyle="1" w:styleId="Kop6Char">
    <w:name w:val="Kop 6 Char"/>
    <w:link w:val="Kop6"/>
    <w:semiHidden/>
    <w:rsid w:val="005B212A"/>
    <w:rPr>
      <w:rFonts w:ascii="Calibri" w:eastAsia="Times New Roman" w:hAnsi="Calibri" w:cs="Times New Roman"/>
      <w:b/>
      <w:bCs/>
      <w:sz w:val="22"/>
      <w:szCs w:val="22"/>
    </w:rPr>
  </w:style>
  <w:style w:type="paragraph" w:customStyle="1" w:styleId="font8">
    <w:name w:val="font_8"/>
    <w:basedOn w:val="Standaard"/>
    <w:rsid w:val="005B212A"/>
    <w:pPr>
      <w:spacing w:before="100" w:beforeAutospacing="1" w:after="100" w:afterAutospacing="1"/>
    </w:pPr>
    <w:rPr>
      <w:sz w:val="24"/>
      <w:szCs w:val="24"/>
    </w:rPr>
  </w:style>
  <w:style w:type="paragraph" w:styleId="Inhopg2">
    <w:name w:val="toc 2"/>
    <w:basedOn w:val="Standaard"/>
    <w:next w:val="Standaard"/>
    <w:autoRedefine/>
    <w:rsid w:val="008B0C79"/>
    <w:pPr>
      <w:ind w:left="200"/>
    </w:pPr>
  </w:style>
  <w:style w:type="paragraph" w:styleId="Inhopg3">
    <w:name w:val="toc 3"/>
    <w:basedOn w:val="Standaard"/>
    <w:next w:val="Standaard"/>
    <w:autoRedefine/>
    <w:rsid w:val="008B0C79"/>
    <w:pPr>
      <w:ind w:left="400"/>
    </w:pPr>
  </w:style>
  <w:style w:type="paragraph" w:styleId="Inhopg4">
    <w:name w:val="toc 4"/>
    <w:basedOn w:val="Standaard"/>
    <w:next w:val="Standaard"/>
    <w:autoRedefine/>
    <w:rsid w:val="008B0C79"/>
    <w:pPr>
      <w:ind w:left="600"/>
    </w:pPr>
  </w:style>
  <w:style w:type="paragraph" w:styleId="Inhopg5">
    <w:name w:val="toc 5"/>
    <w:basedOn w:val="Standaard"/>
    <w:next w:val="Standaard"/>
    <w:autoRedefine/>
    <w:rsid w:val="008B0C79"/>
    <w:pPr>
      <w:ind w:left="800"/>
    </w:pPr>
  </w:style>
  <w:style w:type="paragraph" w:styleId="Inhopg6">
    <w:name w:val="toc 6"/>
    <w:basedOn w:val="Standaard"/>
    <w:next w:val="Standaard"/>
    <w:autoRedefine/>
    <w:rsid w:val="008B0C79"/>
    <w:pPr>
      <w:ind w:left="1000"/>
    </w:pPr>
  </w:style>
  <w:style w:type="paragraph" w:styleId="Inhopg7">
    <w:name w:val="toc 7"/>
    <w:basedOn w:val="Standaard"/>
    <w:next w:val="Standaard"/>
    <w:autoRedefine/>
    <w:rsid w:val="008B0C79"/>
    <w:pPr>
      <w:ind w:left="1200"/>
    </w:pPr>
  </w:style>
  <w:style w:type="paragraph" w:styleId="Inhopg8">
    <w:name w:val="toc 8"/>
    <w:basedOn w:val="Standaard"/>
    <w:next w:val="Standaard"/>
    <w:autoRedefine/>
    <w:rsid w:val="008B0C79"/>
    <w:pPr>
      <w:ind w:left="1400"/>
    </w:pPr>
  </w:style>
  <w:style w:type="paragraph" w:styleId="Inhopg9">
    <w:name w:val="toc 9"/>
    <w:basedOn w:val="Standaard"/>
    <w:next w:val="Standaard"/>
    <w:autoRedefine/>
    <w:rsid w:val="008B0C79"/>
    <w:pPr>
      <w:ind w:left="1600"/>
    </w:pPr>
  </w:style>
  <w:style w:type="character" w:styleId="Zwaar">
    <w:name w:val="Strong"/>
    <w:basedOn w:val="Standaardalinea-lettertype"/>
    <w:qFormat/>
    <w:rsid w:val="00764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6214">
      <w:bodyDiv w:val="1"/>
      <w:marLeft w:val="0"/>
      <w:marRight w:val="0"/>
      <w:marTop w:val="0"/>
      <w:marBottom w:val="0"/>
      <w:divBdr>
        <w:top w:val="none" w:sz="0" w:space="0" w:color="auto"/>
        <w:left w:val="none" w:sz="0" w:space="0" w:color="auto"/>
        <w:bottom w:val="none" w:sz="0" w:space="0" w:color="auto"/>
        <w:right w:val="none" w:sz="0" w:space="0" w:color="auto"/>
      </w:divBdr>
      <w:divsChild>
        <w:div w:id="339165976">
          <w:marLeft w:val="0"/>
          <w:marRight w:val="0"/>
          <w:marTop w:val="0"/>
          <w:marBottom w:val="0"/>
          <w:divBdr>
            <w:top w:val="none" w:sz="0" w:space="0" w:color="auto"/>
            <w:left w:val="none" w:sz="0" w:space="0" w:color="auto"/>
            <w:bottom w:val="none" w:sz="0" w:space="0" w:color="auto"/>
            <w:right w:val="none" w:sz="0" w:space="0" w:color="auto"/>
          </w:divBdr>
          <w:divsChild>
            <w:div w:id="1800489306">
              <w:marLeft w:val="0"/>
              <w:marRight w:val="0"/>
              <w:marTop w:val="0"/>
              <w:marBottom w:val="0"/>
              <w:divBdr>
                <w:top w:val="none" w:sz="0" w:space="0" w:color="auto"/>
                <w:left w:val="none" w:sz="0" w:space="0" w:color="auto"/>
                <w:bottom w:val="none" w:sz="0" w:space="0" w:color="auto"/>
                <w:right w:val="none" w:sz="0" w:space="0" w:color="auto"/>
              </w:divBdr>
              <w:divsChild>
                <w:div w:id="1814171658">
                  <w:marLeft w:val="0"/>
                  <w:marRight w:val="0"/>
                  <w:marTop w:val="0"/>
                  <w:marBottom w:val="0"/>
                  <w:divBdr>
                    <w:top w:val="none" w:sz="0" w:space="0" w:color="auto"/>
                    <w:left w:val="none" w:sz="0" w:space="0" w:color="auto"/>
                    <w:bottom w:val="none" w:sz="0" w:space="0" w:color="auto"/>
                    <w:right w:val="none" w:sz="0" w:space="0" w:color="auto"/>
                  </w:divBdr>
                  <w:divsChild>
                    <w:div w:id="388772737">
                      <w:marLeft w:val="0"/>
                      <w:marRight w:val="0"/>
                      <w:marTop w:val="0"/>
                      <w:marBottom w:val="0"/>
                      <w:divBdr>
                        <w:top w:val="none" w:sz="0" w:space="0" w:color="auto"/>
                        <w:left w:val="none" w:sz="0" w:space="0" w:color="auto"/>
                        <w:bottom w:val="none" w:sz="0" w:space="0" w:color="auto"/>
                        <w:right w:val="none" w:sz="0" w:space="0" w:color="auto"/>
                      </w:divBdr>
                      <w:divsChild>
                        <w:div w:id="823741676">
                          <w:marLeft w:val="0"/>
                          <w:marRight w:val="0"/>
                          <w:marTop w:val="45"/>
                          <w:marBottom w:val="0"/>
                          <w:divBdr>
                            <w:top w:val="none" w:sz="0" w:space="0" w:color="auto"/>
                            <w:left w:val="none" w:sz="0" w:space="0" w:color="auto"/>
                            <w:bottom w:val="none" w:sz="0" w:space="0" w:color="auto"/>
                            <w:right w:val="none" w:sz="0" w:space="0" w:color="auto"/>
                          </w:divBdr>
                          <w:divsChild>
                            <w:div w:id="1518691179">
                              <w:marLeft w:val="0"/>
                              <w:marRight w:val="0"/>
                              <w:marTop w:val="0"/>
                              <w:marBottom w:val="0"/>
                              <w:divBdr>
                                <w:top w:val="none" w:sz="0" w:space="0" w:color="auto"/>
                                <w:left w:val="none" w:sz="0" w:space="0" w:color="auto"/>
                                <w:bottom w:val="none" w:sz="0" w:space="0" w:color="auto"/>
                                <w:right w:val="none" w:sz="0" w:space="0" w:color="auto"/>
                              </w:divBdr>
                              <w:divsChild>
                                <w:div w:id="1031566867">
                                  <w:marLeft w:val="10530"/>
                                  <w:marRight w:val="0"/>
                                  <w:marTop w:val="0"/>
                                  <w:marBottom w:val="0"/>
                                  <w:divBdr>
                                    <w:top w:val="none" w:sz="0" w:space="0" w:color="auto"/>
                                    <w:left w:val="none" w:sz="0" w:space="0" w:color="auto"/>
                                    <w:bottom w:val="none" w:sz="0" w:space="0" w:color="auto"/>
                                    <w:right w:val="none" w:sz="0" w:space="0" w:color="auto"/>
                                  </w:divBdr>
                                  <w:divsChild>
                                    <w:div w:id="1332172324">
                                      <w:marLeft w:val="0"/>
                                      <w:marRight w:val="0"/>
                                      <w:marTop w:val="0"/>
                                      <w:marBottom w:val="0"/>
                                      <w:divBdr>
                                        <w:top w:val="none" w:sz="0" w:space="0" w:color="auto"/>
                                        <w:left w:val="none" w:sz="0" w:space="0" w:color="auto"/>
                                        <w:bottom w:val="none" w:sz="0" w:space="0" w:color="auto"/>
                                        <w:right w:val="none" w:sz="0" w:space="0" w:color="auto"/>
                                      </w:divBdr>
                                      <w:divsChild>
                                        <w:div w:id="742945592">
                                          <w:marLeft w:val="0"/>
                                          <w:marRight w:val="0"/>
                                          <w:marTop w:val="0"/>
                                          <w:marBottom w:val="0"/>
                                          <w:divBdr>
                                            <w:top w:val="none" w:sz="0" w:space="0" w:color="auto"/>
                                            <w:left w:val="none" w:sz="0" w:space="0" w:color="auto"/>
                                            <w:bottom w:val="none" w:sz="0" w:space="0" w:color="auto"/>
                                            <w:right w:val="none" w:sz="0" w:space="0" w:color="auto"/>
                                          </w:divBdr>
                                          <w:divsChild>
                                            <w:div w:id="1767648270">
                                              <w:marLeft w:val="0"/>
                                              <w:marRight w:val="0"/>
                                              <w:marTop w:val="0"/>
                                              <w:marBottom w:val="0"/>
                                              <w:divBdr>
                                                <w:top w:val="none" w:sz="0" w:space="0" w:color="auto"/>
                                                <w:left w:val="none" w:sz="0" w:space="0" w:color="auto"/>
                                                <w:bottom w:val="none" w:sz="0" w:space="0" w:color="auto"/>
                                                <w:right w:val="none" w:sz="0" w:space="0" w:color="auto"/>
                                              </w:divBdr>
                                              <w:divsChild>
                                                <w:div w:id="1239941440">
                                                  <w:marLeft w:val="0"/>
                                                  <w:marRight w:val="0"/>
                                                  <w:marTop w:val="0"/>
                                                  <w:marBottom w:val="0"/>
                                                  <w:divBdr>
                                                    <w:top w:val="none" w:sz="0" w:space="0" w:color="auto"/>
                                                    <w:left w:val="none" w:sz="0" w:space="0" w:color="auto"/>
                                                    <w:bottom w:val="none" w:sz="0" w:space="0" w:color="auto"/>
                                                    <w:right w:val="none" w:sz="0" w:space="0" w:color="auto"/>
                                                  </w:divBdr>
                                                  <w:divsChild>
                                                    <w:div w:id="1808860582">
                                                      <w:marLeft w:val="0"/>
                                                      <w:marRight w:val="0"/>
                                                      <w:marTop w:val="0"/>
                                                      <w:marBottom w:val="0"/>
                                                      <w:divBdr>
                                                        <w:top w:val="none" w:sz="0" w:space="0" w:color="auto"/>
                                                        <w:left w:val="none" w:sz="0" w:space="0" w:color="auto"/>
                                                        <w:bottom w:val="none" w:sz="0" w:space="0" w:color="auto"/>
                                                        <w:right w:val="none" w:sz="0" w:space="0" w:color="auto"/>
                                                      </w:divBdr>
                                                      <w:divsChild>
                                                        <w:div w:id="19873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422043">
      <w:bodyDiv w:val="1"/>
      <w:marLeft w:val="0"/>
      <w:marRight w:val="0"/>
      <w:marTop w:val="0"/>
      <w:marBottom w:val="0"/>
      <w:divBdr>
        <w:top w:val="none" w:sz="0" w:space="0" w:color="auto"/>
        <w:left w:val="none" w:sz="0" w:space="0" w:color="auto"/>
        <w:bottom w:val="none" w:sz="0" w:space="0" w:color="auto"/>
        <w:right w:val="none" w:sz="0" w:space="0" w:color="auto"/>
      </w:divBdr>
      <w:divsChild>
        <w:div w:id="982465244">
          <w:marLeft w:val="0"/>
          <w:marRight w:val="0"/>
          <w:marTop w:val="0"/>
          <w:marBottom w:val="0"/>
          <w:divBdr>
            <w:top w:val="none" w:sz="0" w:space="0" w:color="auto"/>
            <w:left w:val="none" w:sz="0" w:space="0" w:color="auto"/>
            <w:bottom w:val="none" w:sz="0" w:space="0" w:color="auto"/>
            <w:right w:val="none" w:sz="0" w:space="0" w:color="auto"/>
          </w:divBdr>
          <w:divsChild>
            <w:div w:id="597105994">
              <w:marLeft w:val="0"/>
              <w:marRight w:val="0"/>
              <w:marTop w:val="0"/>
              <w:marBottom w:val="0"/>
              <w:divBdr>
                <w:top w:val="none" w:sz="0" w:space="0" w:color="auto"/>
                <w:left w:val="none" w:sz="0" w:space="0" w:color="auto"/>
                <w:bottom w:val="none" w:sz="0" w:space="0" w:color="auto"/>
                <w:right w:val="none" w:sz="0" w:space="0" w:color="auto"/>
              </w:divBdr>
              <w:divsChild>
                <w:div w:id="1325666900">
                  <w:marLeft w:val="0"/>
                  <w:marRight w:val="0"/>
                  <w:marTop w:val="0"/>
                  <w:marBottom w:val="0"/>
                  <w:divBdr>
                    <w:top w:val="none" w:sz="0" w:space="0" w:color="auto"/>
                    <w:left w:val="none" w:sz="0" w:space="0" w:color="auto"/>
                    <w:bottom w:val="none" w:sz="0" w:space="0" w:color="auto"/>
                    <w:right w:val="none" w:sz="0" w:space="0" w:color="auto"/>
                  </w:divBdr>
                  <w:divsChild>
                    <w:div w:id="676227098">
                      <w:marLeft w:val="0"/>
                      <w:marRight w:val="0"/>
                      <w:marTop w:val="0"/>
                      <w:marBottom w:val="0"/>
                      <w:divBdr>
                        <w:top w:val="none" w:sz="0" w:space="0" w:color="auto"/>
                        <w:left w:val="none" w:sz="0" w:space="0" w:color="auto"/>
                        <w:bottom w:val="none" w:sz="0" w:space="0" w:color="auto"/>
                        <w:right w:val="none" w:sz="0" w:space="0" w:color="auto"/>
                      </w:divBdr>
                      <w:divsChild>
                        <w:div w:id="1332903352">
                          <w:marLeft w:val="0"/>
                          <w:marRight w:val="0"/>
                          <w:marTop w:val="0"/>
                          <w:marBottom w:val="0"/>
                          <w:divBdr>
                            <w:top w:val="none" w:sz="0" w:space="0" w:color="auto"/>
                            <w:left w:val="none" w:sz="0" w:space="0" w:color="auto"/>
                            <w:bottom w:val="none" w:sz="0" w:space="0" w:color="auto"/>
                            <w:right w:val="none" w:sz="0" w:space="0" w:color="auto"/>
                          </w:divBdr>
                          <w:divsChild>
                            <w:div w:id="1806700150">
                              <w:marLeft w:val="0"/>
                              <w:marRight w:val="0"/>
                              <w:marTop w:val="0"/>
                              <w:marBottom w:val="0"/>
                              <w:divBdr>
                                <w:top w:val="none" w:sz="0" w:space="0" w:color="auto"/>
                                <w:left w:val="none" w:sz="0" w:space="0" w:color="auto"/>
                                <w:bottom w:val="none" w:sz="0" w:space="0" w:color="auto"/>
                                <w:right w:val="none" w:sz="0" w:space="0" w:color="auto"/>
                              </w:divBdr>
                              <w:divsChild>
                                <w:div w:id="1939947260">
                                  <w:marLeft w:val="0"/>
                                  <w:marRight w:val="0"/>
                                  <w:marTop w:val="0"/>
                                  <w:marBottom w:val="0"/>
                                  <w:divBdr>
                                    <w:top w:val="none" w:sz="0" w:space="0" w:color="auto"/>
                                    <w:left w:val="none" w:sz="0" w:space="0" w:color="auto"/>
                                    <w:bottom w:val="none" w:sz="0" w:space="0" w:color="auto"/>
                                    <w:right w:val="none" w:sz="0" w:space="0" w:color="auto"/>
                                  </w:divBdr>
                                  <w:divsChild>
                                    <w:div w:id="2109156428">
                                      <w:marLeft w:val="0"/>
                                      <w:marRight w:val="0"/>
                                      <w:marTop w:val="0"/>
                                      <w:marBottom w:val="0"/>
                                      <w:divBdr>
                                        <w:top w:val="none" w:sz="0" w:space="0" w:color="auto"/>
                                        <w:left w:val="none" w:sz="0" w:space="0" w:color="auto"/>
                                        <w:bottom w:val="none" w:sz="0" w:space="0" w:color="auto"/>
                                        <w:right w:val="none" w:sz="0" w:space="0" w:color="auto"/>
                                      </w:divBdr>
                                      <w:divsChild>
                                        <w:div w:id="1644652731">
                                          <w:marLeft w:val="0"/>
                                          <w:marRight w:val="0"/>
                                          <w:marTop w:val="0"/>
                                          <w:marBottom w:val="0"/>
                                          <w:divBdr>
                                            <w:top w:val="none" w:sz="0" w:space="0" w:color="auto"/>
                                            <w:left w:val="none" w:sz="0" w:space="0" w:color="auto"/>
                                            <w:bottom w:val="none" w:sz="0" w:space="0" w:color="auto"/>
                                            <w:right w:val="none" w:sz="0" w:space="0" w:color="auto"/>
                                          </w:divBdr>
                                          <w:divsChild>
                                            <w:div w:id="2084834768">
                                              <w:marLeft w:val="0"/>
                                              <w:marRight w:val="0"/>
                                              <w:marTop w:val="0"/>
                                              <w:marBottom w:val="0"/>
                                              <w:divBdr>
                                                <w:top w:val="none" w:sz="0" w:space="0" w:color="auto"/>
                                                <w:left w:val="none" w:sz="0" w:space="0" w:color="auto"/>
                                                <w:bottom w:val="none" w:sz="0" w:space="0" w:color="auto"/>
                                                <w:right w:val="none" w:sz="0" w:space="0" w:color="auto"/>
                                              </w:divBdr>
                                              <w:divsChild>
                                                <w:div w:id="10224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845">
      <w:bodyDiv w:val="1"/>
      <w:marLeft w:val="0"/>
      <w:marRight w:val="0"/>
      <w:marTop w:val="0"/>
      <w:marBottom w:val="0"/>
      <w:divBdr>
        <w:top w:val="none" w:sz="0" w:space="0" w:color="auto"/>
        <w:left w:val="none" w:sz="0" w:space="0" w:color="auto"/>
        <w:bottom w:val="none" w:sz="0" w:space="0" w:color="auto"/>
        <w:right w:val="none" w:sz="0" w:space="0" w:color="auto"/>
      </w:divBdr>
      <w:divsChild>
        <w:div w:id="1897230989">
          <w:marLeft w:val="0"/>
          <w:marRight w:val="0"/>
          <w:marTop w:val="0"/>
          <w:marBottom w:val="0"/>
          <w:divBdr>
            <w:top w:val="none" w:sz="0" w:space="0" w:color="auto"/>
            <w:left w:val="none" w:sz="0" w:space="0" w:color="auto"/>
            <w:bottom w:val="none" w:sz="0" w:space="0" w:color="auto"/>
            <w:right w:val="none" w:sz="0" w:space="0" w:color="auto"/>
          </w:divBdr>
          <w:divsChild>
            <w:div w:id="769858635">
              <w:marLeft w:val="0"/>
              <w:marRight w:val="0"/>
              <w:marTop w:val="225"/>
              <w:marBottom w:val="0"/>
              <w:divBdr>
                <w:top w:val="none" w:sz="0" w:space="0" w:color="auto"/>
                <w:left w:val="none" w:sz="0" w:space="0" w:color="auto"/>
                <w:bottom w:val="none" w:sz="0" w:space="0" w:color="auto"/>
                <w:right w:val="none" w:sz="0" w:space="0" w:color="auto"/>
              </w:divBdr>
              <w:divsChild>
                <w:div w:id="824706313">
                  <w:marLeft w:val="0"/>
                  <w:marRight w:val="0"/>
                  <w:marTop w:val="0"/>
                  <w:marBottom w:val="0"/>
                  <w:divBdr>
                    <w:top w:val="none" w:sz="0" w:space="0" w:color="auto"/>
                    <w:left w:val="none" w:sz="0" w:space="0" w:color="auto"/>
                    <w:bottom w:val="none" w:sz="0" w:space="0" w:color="auto"/>
                    <w:right w:val="none" w:sz="0" w:space="0" w:color="auto"/>
                  </w:divBdr>
                  <w:divsChild>
                    <w:div w:id="2106025866">
                      <w:marLeft w:val="0"/>
                      <w:marRight w:val="0"/>
                      <w:marTop w:val="0"/>
                      <w:marBottom w:val="0"/>
                      <w:divBdr>
                        <w:top w:val="none" w:sz="0" w:space="0" w:color="auto"/>
                        <w:left w:val="none" w:sz="0" w:space="0" w:color="auto"/>
                        <w:bottom w:val="dotted" w:sz="6" w:space="0" w:color="1F1F1F"/>
                        <w:right w:val="none" w:sz="0" w:space="0" w:color="auto"/>
                      </w:divBdr>
                    </w:div>
                  </w:divsChild>
                </w:div>
              </w:divsChild>
            </w:div>
          </w:divsChild>
        </w:div>
      </w:divsChild>
    </w:div>
    <w:div w:id="1356611602">
      <w:bodyDiv w:val="1"/>
      <w:marLeft w:val="0"/>
      <w:marRight w:val="0"/>
      <w:marTop w:val="0"/>
      <w:marBottom w:val="0"/>
      <w:divBdr>
        <w:top w:val="none" w:sz="0" w:space="0" w:color="auto"/>
        <w:left w:val="none" w:sz="0" w:space="0" w:color="auto"/>
        <w:bottom w:val="none" w:sz="0" w:space="0" w:color="auto"/>
        <w:right w:val="none" w:sz="0" w:space="0" w:color="auto"/>
      </w:divBdr>
    </w:div>
    <w:div w:id="1626500804">
      <w:bodyDiv w:val="1"/>
      <w:marLeft w:val="0"/>
      <w:marRight w:val="0"/>
      <w:marTop w:val="0"/>
      <w:marBottom w:val="0"/>
      <w:divBdr>
        <w:top w:val="none" w:sz="0" w:space="0" w:color="auto"/>
        <w:left w:val="none" w:sz="0" w:space="0" w:color="auto"/>
        <w:bottom w:val="none" w:sz="0" w:space="0" w:color="auto"/>
        <w:right w:val="none" w:sz="0" w:space="0" w:color="auto"/>
      </w:divBdr>
    </w:div>
    <w:div w:id="1637300484">
      <w:bodyDiv w:val="1"/>
      <w:marLeft w:val="0"/>
      <w:marRight w:val="0"/>
      <w:marTop w:val="0"/>
      <w:marBottom w:val="0"/>
      <w:divBdr>
        <w:top w:val="none" w:sz="0" w:space="0" w:color="auto"/>
        <w:left w:val="none" w:sz="0" w:space="0" w:color="auto"/>
        <w:bottom w:val="none" w:sz="0" w:space="0" w:color="auto"/>
        <w:right w:val="none" w:sz="0" w:space="0" w:color="auto"/>
      </w:divBdr>
    </w:div>
    <w:div w:id="181726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_xOTT49DRAhUCHxoKHRa2BREQjRwIBw&amp;url=http://www.levendehave.nl/kennisbank/varkens/nederlands-landvarken&amp;bvm=bv.144224172,d.d2s&amp;psig=AFQjCNHyXkaUjpZZezAIurn8lsKXY1y6mw&amp;ust=1485003597169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E8E0-5875-4910-ADC1-D039D2A5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3138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Rassenkennis</vt:lpstr>
    </vt:vector>
  </TitlesOfParts>
  <Company>AOC de Groene Welle</Company>
  <LinksUpToDate>false</LinksUpToDate>
  <CharactersWithSpaces>3708</CharactersWithSpaces>
  <SharedDoc>false</SharedDoc>
  <HLinks>
    <vt:vector size="84" baseType="variant">
      <vt:variant>
        <vt:i4>7340051</vt:i4>
      </vt:variant>
      <vt:variant>
        <vt:i4>45</vt:i4>
      </vt:variant>
      <vt:variant>
        <vt:i4>0</vt:i4>
      </vt:variant>
      <vt:variant>
        <vt:i4>5</vt:i4>
      </vt:variant>
      <vt:variant>
        <vt:lpwstr>http://www.google.nl/url?sa=i&amp;rct=j&amp;q=&amp;esrc=s&amp;source=images&amp;cd=&amp;cad=rja&amp;uact=8&amp;ved=0ahUKEwiot8C2kLnNAhVH2xoKHSxHBgcQjRwIBw&amp;url=http%3A%2F%2Fallespreekbeurten.nl%2Fspreekbeurt-onderwerpen%2Fspreekbeurt-katten&amp;psig=AFQjCNEXJLw08Y8_Ts6j9Uc3nPWQBw6kuA&amp;ust=1466598788325415</vt:lpwstr>
      </vt:variant>
      <vt:variant>
        <vt:lpwstr/>
      </vt:variant>
      <vt:variant>
        <vt:i4>1245209</vt:i4>
      </vt:variant>
      <vt:variant>
        <vt:i4>42</vt:i4>
      </vt:variant>
      <vt:variant>
        <vt:i4>0</vt:i4>
      </vt:variant>
      <vt:variant>
        <vt:i4>5</vt:i4>
      </vt:variant>
      <vt:variant>
        <vt:lpwstr>http://www.raadvanbeheer.nl/</vt:lpwstr>
      </vt:variant>
      <vt:variant>
        <vt:lpwstr/>
      </vt:variant>
      <vt:variant>
        <vt:i4>7274613</vt:i4>
      </vt:variant>
      <vt:variant>
        <vt:i4>39</vt:i4>
      </vt:variant>
      <vt:variant>
        <vt:i4>0</vt:i4>
      </vt:variant>
      <vt:variant>
        <vt:i4>5</vt:i4>
      </vt:variant>
      <vt:variant>
        <vt:lpwstr>http://www.houdenvanhonden.nl/</vt:lpwstr>
      </vt:variant>
      <vt:variant>
        <vt:lpwstr/>
      </vt:variant>
      <vt:variant>
        <vt:i4>1441843</vt:i4>
      </vt:variant>
      <vt:variant>
        <vt:i4>32</vt:i4>
      </vt:variant>
      <vt:variant>
        <vt:i4>0</vt:i4>
      </vt:variant>
      <vt:variant>
        <vt:i4>5</vt:i4>
      </vt:variant>
      <vt:variant>
        <vt:lpwstr/>
      </vt:variant>
      <vt:variant>
        <vt:lpwstr>_Toc462750009</vt:lpwstr>
      </vt:variant>
      <vt:variant>
        <vt:i4>1441843</vt:i4>
      </vt:variant>
      <vt:variant>
        <vt:i4>26</vt:i4>
      </vt:variant>
      <vt:variant>
        <vt:i4>0</vt:i4>
      </vt:variant>
      <vt:variant>
        <vt:i4>5</vt:i4>
      </vt:variant>
      <vt:variant>
        <vt:lpwstr/>
      </vt:variant>
      <vt:variant>
        <vt:lpwstr>_Toc462750008</vt:lpwstr>
      </vt:variant>
      <vt:variant>
        <vt:i4>1441843</vt:i4>
      </vt:variant>
      <vt:variant>
        <vt:i4>20</vt:i4>
      </vt:variant>
      <vt:variant>
        <vt:i4>0</vt:i4>
      </vt:variant>
      <vt:variant>
        <vt:i4>5</vt:i4>
      </vt:variant>
      <vt:variant>
        <vt:lpwstr/>
      </vt:variant>
      <vt:variant>
        <vt:lpwstr>_Toc462750007</vt:lpwstr>
      </vt:variant>
      <vt:variant>
        <vt:i4>1441843</vt:i4>
      </vt:variant>
      <vt:variant>
        <vt:i4>14</vt:i4>
      </vt:variant>
      <vt:variant>
        <vt:i4>0</vt:i4>
      </vt:variant>
      <vt:variant>
        <vt:i4>5</vt:i4>
      </vt:variant>
      <vt:variant>
        <vt:lpwstr/>
      </vt:variant>
      <vt:variant>
        <vt:lpwstr>_Toc462750006</vt:lpwstr>
      </vt:variant>
      <vt:variant>
        <vt:i4>1441843</vt:i4>
      </vt:variant>
      <vt:variant>
        <vt:i4>8</vt:i4>
      </vt:variant>
      <vt:variant>
        <vt:i4>0</vt:i4>
      </vt:variant>
      <vt:variant>
        <vt:i4>5</vt:i4>
      </vt:variant>
      <vt:variant>
        <vt:lpwstr/>
      </vt:variant>
      <vt:variant>
        <vt:lpwstr>_Toc462750005</vt:lpwstr>
      </vt:variant>
      <vt:variant>
        <vt:i4>1441843</vt:i4>
      </vt:variant>
      <vt:variant>
        <vt:i4>2</vt:i4>
      </vt:variant>
      <vt:variant>
        <vt:i4>0</vt:i4>
      </vt:variant>
      <vt:variant>
        <vt:i4>5</vt:i4>
      </vt:variant>
      <vt:variant>
        <vt:lpwstr/>
      </vt:variant>
      <vt:variant>
        <vt:lpwstr>_Toc462750004</vt:lpwstr>
      </vt:variant>
      <vt:variant>
        <vt:i4>3473518</vt:i4>
      </vt:variant>
      <vt:variant>
        <vt:i4>-1</vt:i4>
      </vt:variant>
      <vt:variant>
        <vt:i4>1046</vt:i4>
      </vt:variant>
      <vt:variant>
        <vt:i4>1</vt:i4>
      </vt:variant>
      <vt:variant>
        <vt:lpwstr>http://itsjacky.files.wordpress.com/2009/04/big-dog-little-dog.jpg</vt:lpwstr>
      </vt:variant>
      <vt:variant>
        <vt:lpwstr/>
      </vt:variant>
      <vt:variant>
        <vt:i4>7274540</vt:i4>
      </vt:variant>
      <vt:variant>
        <vt:i4>-1</vt:i4>
      </vt:variant>
      <vt:variant>
        <vt:i4>1048</vt:i4>
      </vt:variant>
      <vt:variant>
        <vt:i4>4</vt:i4>
      </vt:variant>
      <vt:variant>
        <vt:lpwstr>http://www.google.nl/url?sa=i&amp;rct=j&amp;q=&amp;esrc=s&amp;source=images&amp;cd=&amp;cad=rja&amp;uact=8&amp;ved=0ahUKEwiLhNfQkbnNAhUCLhoKHYRPCigQjRwIBw&amp;url=http://www.puppyopvoeden.nl/puppy-kopen-waarop-letten-bij-de-aanschaf/&amp;bvm=bv.125221236,d.ZGg&amp;psig=AFQjCNFANNqjIEmHLeUsVqBH77DAynD3RQ&amp;ust=1466599122918748</vt:lpwstr>
      </vt:variant>
      <vt:variant>
        <vt:lpwstr/>
      </vt:variant>
      <vt:variant>
        <vt:i4>5767175</vt:i4>
      </vt:variant>
      <vt:variant>
        <vt:i4>-1</vt:i4>
      </vt:variant>
      <vt:variant>
        <vt:i4>1049</vt:i4>
      </vt:variant>
      <vt:variant>
        <vt:i4>1</vt:i4>
      </vt:variant>
      <vt:variant>
        <vt:lpwstr>https://static.wixstatic.com/media/1db3d5_978f91cbbff14d66bf5b3d0e429eac59.png/v1/fill/w_584,h_613,al_c,usm_0.66_1.00_0.01/1db3d5_978f91cbbff14d66bf5b3d0e429eac59.png</vt:lpwstr>
      </vt:variant>
      <vt:variant>
        <vt:lpwstr/>
      </vt:variant>
      <vt:variant>
        <vt:i4>7798884</vt:i4>
      </vt:variant>
      <vt:variant>
        <vt:i4>-1</vt:i4>
      </vt:variant>
      <vt:variant>
        <vt:i4>1050</vt:i4>
      </vt:variant>
      <vt:variant>
        <vt:i4>4</vt:i4>
      </vt:variant>
      <vt:variant>
        <vt:lpwstr>https://www.google.nl/url?sa=i&amp;rct=j&amp;q=&amp;esrc=s&amp;source=images&amp;cd=&amp;cad=rja&amp;uact=8&amp;ved=0ahUKEwiFx5GTyq_PAhWBvRoKHXNKDMYQjRwIBw&amp;url=https%3A%2F%2Fwww.pinterest.com%2Fpin%2F296885800407940573%2F&amp;psig=AFQjCNFy950uo2pzE6N75xtEb4_1nnFacg&amp;ust=1475066776420158</vt:lpwstr>
      </vt:variant>
      <vt:variant>
        <vt:lpwstr/>
      </vt:variant>
      <vt:variant>
        <vt:i4>13</vt:i4>
      </vt:variant>
      <vt:variant>
        <vt:i4>-1</vt:i4>
      </vt:variant>
      <vt:variant>
        <vt:i4>1050</vt:i4>
      </vt:variant>
      <vt:variant>
        <vt:i4>1</vt:i4>
      </vt:variant>
      <vt:variant>
        <vt:lpwstr>https://s-media-cache-ak0.pinimg.com/originals/14/95/7f/14957f1dadcc2585441e707a5f2184a1.jpg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Rassenkennis</dc:title>
  <dc:subject/>
  <dc:creator>karssing</dc:creator>
  <cp:keywords/>
  <dc:description/>
  <cp:lastModifiedBy>Helanie Wikkerink - Aalders</cp:lastModifiedBy>
  <cp:revision>2</cp:revision>
  <cp:lastPrinted>2012-07-11T12:46:00Z</cp:lastPrinted>
  <dcterms:created xsi:type="dcterms:W3CDTF">2020-03-16T10:06:00Z</dcterms:created>
  <dcterms:modified xsi:type="dcterms:W3CDTF">2020-03-16T10:06:00Z</dcterms:modified>
</cp:coreProperties>
</file>